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82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 w:rsidRPr="00460A7C">
        <w:rPr>
          <w:bCs w:val="0"/>
        </w:rPr>
        <w:t>АДМИНИСТРАЦИЯ</w:t>
      </w:r>
    </w:p>
    <w:p w:rsidR="003F2682" w:rsidRPr="00460A7C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Городского поселения «Забайкальское»</w:t>
      </w:r>
    </w:p>
    <w:p w:rsidR="003F2682" w:rsidRPr="00CD1701" w:rsidRDefault="003F2682" w:rsidP="003F2682">
      <w:pPr>
        <w:pStyle w:val="ConsPlusTitle"/>
        <w:widowControl/>
        <w:rPr>
          <w:b w:val="0"/>
          <w:bCs w:val="0"/>
        </w:rPr>
      </w:pPr>
    </w:p>
    <w:p w:rsidR="003F2682" w:rsidRPr="00B43C27" w:rsidRDefault="003F2682" w:rsidP="003F2682">
      <w:pPr>
        <w:pStyle w:val="ConsPlusTitle"/>
        <w:widowControl/>
        <w:jc w:val="center"/>
        <w:rPr>
          <w:bCs w:val="0"/>
          <w:sz w:val="32"/>
          <w:szCs w:val="32"/>
        </w:rPr>
      </w:pPr>
      <w:r w:rsidRPr="00B43C27">
        <w:rPr>
          <w:bCs w:val="0"/>
          <w:sz w:val="32"/>
          <w:szCs w:val="32"/>
        </w:rPr>
        <w:t>ПОСТАНОВЛЕНИЕ</w:t>
      </w:r>
    </w:p>
    <w:p w:rsidR="003F2682" w:rsidRDefault="003F2682" w:rsidP="003F2682">
      <w:pPr>
        <w:pStyle w:val="ConsPlusTitle"/>
        <w:widowControl/>
        <w:jc w:val="center"/>
        <w:rPr>
          <w:b w:val="0"/>
          <w:bCs w:val="0"/>
        </w:rPr>
      </w:pPr>
    </w:p>
    <w:p w:rsidR="003F2682" w:rsidRPr="0071349C" w:rsidRDefault="003F2682" w:rsidP="003F2682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«28» июля 2016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1</w:t>
      </w:r>
      <w:r w:rsidRPr="0071349C">
        <w:rPr>
          <w:b w:val="0"/>
          <w:bCs w:val="0"/>
        </w:rPr>
        <w:t>79</w:t>
      </w:r>
    </w:p>
    <w:p w:rsidR="006F55ED" w:rsidRPr="00CA75A4" w:rsidRDefault="00CA75A4" w:rsidP="003F2682">
      <w:pPr>
        <w:pStyle w:val="ConsPlusTitle"/>
        <w:widowControl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пгт</w:t>
      </w:r>
      <w:proofErr w:type="spellEnd"/>
      <w:r>
        <w:rPr>
          <w:b w:val="0"/>
          <w:bCs w:val="0"/>
        </w:rPr>
        <w:t>. Забайкальск</w:t>
      </w:r>
    </w:p>
    <w:p w:rsidR="006F55ED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Default="006F55ED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F55ED">
        <w:rPr>
          <w:b/>
          <w:bCs/>
          <w:sz w:val="28"/>
          <w:szCs w:val="28"/>
        </w:rPr>
        <w:t xml:space="preserve">Об утверждении  </w:t>
      </w:r>
      <w:r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Pr="006F55ED">
        <w:rPr>
          <w:b/>
          <w:color w:val="000000"/>
          <w:sz w:val="28"/>
          <w:szCs w:val="28"/>
        </w:rPr>
        <w:t>а по предоста</w:t>
      </w:r>
      <w:r w:rsidRPr="006F55ED">
        <w:rPr>
          <w:b/>
          <w:color w:val="000000"/>
          <w:sz w:val="28"/>
          <w:szCs w:val="28"/>
        </w:rPr>
        <w:t>в</w:t>
      </w:r>
      <w:r w:rsidRPr="006F55ED">
        <w:rPr>
          <w:b/>
          <w:color w:val="000000"/>
          <w:sz w:val="28"/>
          <w:szCs w:val="28"/>
        </w:rPr>
        <w:t xml:space="preserve">лению </w:t>
      </w:r>
      <w:r w:rsidRPr="006F55ED">
        <w:rPr>
          <w:b/>
          <w:sz w:val="28"/>
          <w:szCs w:val="28"/>
        </w:rPr>
        <w:t xml:space="preserve"> муниципальной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</w:r>
      <w:r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0562BB" w:rsidRPr="000562BB" w:rsidRDefault="000562BB" w:rsidP="000562BB">
      <w:pPr>
        <w:spacing w:after="200"/>
        <w:contextualSpacing/>
        <w:jc w:val="center"/>
      </w:pPr>
      <w:r w:rsidRPr="000562BB">
        <w:rPr>
          <w:rFonts w:eastAsia="Calibri"/>
          <w:lang w:eastAsia="en-US"/>
        </w:rPr>
        <w:t>(с внесенными изменениями Постановлением №</w:t>
      </w:r>
      <w:r w:rsidRPr="000562BB">
        <w:rPr>
          <w:b/>
        </w:rPr>
        <w:t xml:space="preserve"> </w:t>
      </w:r>
      <w:r w:rsidRPr="000562BB">
        <w:t>227 от 07.12.2018 года)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F10B4A" w:rsidRPr="003F2682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862E8">
        <w:rPr>
          <w:sz w:val="28"/>
          <w:szCs w:val="28"/>
        </w:rPr>
        <w:t xml:space="preserve">В соответствии с </w:t>
      </w:r>
      <w:r w:rsidR="003F2682">
        <w:rPr>
          <w:sz w:val="28"/>
          <w:szCs w:val="28"/>
        </w:rPr>
        <w:t>п</w:t>
      </w:r>
      <w:r w:rsidR="003F2682" w:rsidRPr="003C3E7D">
        <w:rPr>
          <w:sz w:val="28"/>
          <w:szCs w:val="28"/>
        </w:rPr>
        <w:t>ункт</w:t>
      </w:r>
      <w:r w:rsidR="003F2682">
        <w:rPr>
          <w:sz w:val="28"/>
          <w:szCs w:val="28"/>
        </w:rPr>
        <w:t>ом</w:t>
      </w:r>
      <w:r w:rsidR="003F2682" w:rsidRPr="003C3E7D">
        <w:rPr>
          <w:sz w:val="28"/>
          <w:szCs w:val="28"/>
        </w:rPr>
        <w:t xml:space="preserve"> 5 части 1 статьи 14</w:t>
      </w:r>
      <w:r w:rsidR="003F2682">
        <w:rPr>
          <w:sz w:val="28"/>
          <w:szCs w:val="28"/>
        </w:rPr>
        <w:t xml:space="preserve"> </w:t>
      </w:r>
      <w:r w:rsidR="003F2682" w:rsidRPr="003C3E7D">
        <w:rPr>
          <w:sz w:val="28"/>
          <w:szCs w:val="28"/>
        </w:rPr>
        <w:t>Федерального закона от 6 октября 2003 г</w:t>
      </w:r>
      <w:r w:rsidR="003F2682">
        <w:rPr>
          <w:sz w:val="28"/>
          <w:szCs w:val="28"/>
        </w:rPr>
        <w:t xml:space="preserve">ода </w:t>
      </w:r>
      <w:r w:rsidR="003F2682" w:rsidRPr="003C3E7D">
        <w:rPr>
          <w:sz w:val="28"/>
          <w:szCs w:val="28"/>
        </w:rPr>
        <w:t>№ 131-ФЗ «Об общих принципах организации местн</w:t>
      </w:r>
      <w:r w:rsidR="003F2682" w:rsidRPr="003C3E7D">
        <w:rPr>
          <w:sz w:val="28"/>
          <w:szCs w:val="28"/>
        </w:rPr>
        <w:t>о</w:t>
      </w:r>
      <w:r w:rsidR="003F2682" w:rsidRPr="003C3E7D">
        <w:rPr>
          <w:sz w:val="28"/>
          <w:szCs w:val="28"/>
        </w:rPr>
        <w:t>го самоуправления в Росси</w:t>
      </w:r>
      <w:r w:rsidR="003F2682">
        <w:rPr>
          <w:sz w:val="28"/>
          <w:szCs w:val="28"/>
        </w:rPr>
        <w:t>йской Федерации», статьей</w:t>
      </w:r>
      <w:r w:rsidR="003F2682" w:rsidRPr="003C3E7D">
        <w:rPr>
          <w:sz w:val="28"/>
          <w:szCs w:val="28"/>
        </w:rPr>
        <w:t xml:space="preserve"> 20 Федерального з</w:t>
      </w:r>
      <w:r w:rsidR="003F2682" w:rsidRPr="003C3E7D">
        <w:rPr>
          <w:sz w:val="28"/>
          <w:szCs w:val="28"/>
        </w:rPr>
        <w:t>а</w:t>
      </w:r>
      <w:r w:rsidR="003F2682" w:rsidRPr="003C3E7D">
        <w:rPr>
          <w:sz w:val="28"/>
          <w:szCs w:val="28"/>
        </w:rPr>
        <w:t>кона от 08 ноября 2007 года № 257-ФЗ «Об автомобильных дорогах и о д</w:t>
      </w:r>
      <w:r w:rsidR="003F2682" w:rsidRPr="003C3E7D">
        <w:rPr>
          <w:sz w:val="28"/>
          <w:szCs w:val="28"/>
        </w:rPr>
        <w:t>о</w:t>
      </w:r>
      <w:r w:rsidR="003F2682" w:rsidRPr="003C3E7D">
        <w:rPr>
          <w:sz w:val="28"/>
          <w:szCs w:val="28"/>
        </w:rPr>
        <w:t>рожной деятельности в Российской Федерации и о внесении изменений в отдельные законодательные</w:t>
      </w:r>
      <w:r w:rsidR="003F2682">
        <w:rPr>
          <w:sz w:val="28"/>
          <w:szCs w:val="28"/>
        </w:rPr>
        <w:t xml:space="preserve"> акты Российской Федерации»,</w:t>
      </w:r>
      <w:r w:rsidR="000562BB">
        <w:rPr>
          <w:sz w:val="28"/>
          <w:szCs w:val="28"/>
        </w:rPr>
        <w:t xml:space="preserve"> </w:t>
      </w:r>
      <w:bookmarkStart w:id="0" w:name="_GoBack"/>
      <w:bookmarkEnd w:id="0"/>
      <w:r w:rsidRPr="00E862E8">
        <w:rPr>
          <w:sz w:val="28"/>
          <w:szCs w:val="28"/>
        </w:rPr>
        <w:t xml:space="preserve">Федеральным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</w:t>
      </w:r>
      <w:proofErr w:type="gramEnd"/>
      <w:r w:rsidRPr="00E862E8">
        <w:rPr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услуг»,</w:t>
      </w:r>
      <w:r w:rsidR="00CA75A4"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постановляю:</w:t>
      </w:r>
      <w:r w:rsidR="00F10B4A">
        <w:rPr>
          <w:sz w:val="28"/>
          <w:szCs w:val="28"/>
        </w:rPr>
        <w:t xml:space="preserve"> </w:t>
      </w:r>
    </w:p>
    <w:p w:rsidR="006F55ED" w:rsidRPr="003F2682" w:rsidRDefault="006F55ED" w:rsidP="00CA75A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E7BB7">
        <w:rPr>
          <w:sz w:val="28"/>
          <w:szCs w:val="28"/>
        </w:rPr>
        <w:t xml:space="preserve">Утвердить </w:t>
      </w:r>
      <w:r w:rsidRPr="006004AE">
        <w:rPr>
          <w:sz w:val="28"/>
          <w:szCs w:val="28"/>
        </w:rPr>
        <w:t xml:space="preserve">прилагаемый административный </w:t>
      </w:r>
      <w:hyperlink r:id="rId11" w:history="1">
        <w:r w:rsidRPr="006004AE">
          <w:rPr>
            <w:color w:val="000000"/>
            <w:sz w:val="28"/>
            <w:szCs w:val="28"/>
          </w:rPr>
          <w:t>регламент</w:t>
        </w:r>
      </w:hyperlink>
      <w:r w:rsidRPr="006004AE">
        <w:rPr>
          <w:sz w:val="28"/>
          <w:szCs w:val="28"/>
        </w:rPr>
        <w:t xml:space="preserve"> по предоставлению муниципальной услуги по предоставлению муниципал</w:t>
      </w:r>
      <w:r w:rsidRPr="006004AE">
        <w:rPr>
          <w:sz w:val="28"/>
          <w:szCs w:val="28"/>
        </w:rPr>
        <w:t>ь</w:t>
      </w:r>
      <w:r w:rsidRPr="006004AE">
        <w:rPr>
          <w:sz w:val="28"/>
          <w:szCs w:val="28"/>
        </w:rPr>
        <w:t>ной услуги «</w:t>
      </w:r>
      <w:r w:rsidR="0071349C" w:rsidRPr="00A115D5">
        <w:rPr>
          <w:sz w:val="28"/>
          <w:szCs w:val="28"/>
        </w:rPr>
        <w:t>Выдача разрешений на строительство, реконструкцию перес</w:t>
      </w:r>
      <w:r w:rsidR="0071349C" w:rsidRPr="00A115D5">
        <w:rPr>
          <w:sz w:val="28"/>
          <w:szCs w:val="28"/>
        </w:rPr>
        <w:t>е</w:t>
      </w:r>
      <w:r w:rsidR="0071349C" w:rsidRPr="00A115D5">
        <w:rPr>
          <w:sz w:val="28"/>
          <w:szCs w:val="28"/>
        </w:rPr>
        <w:t>чений автомобильной дороги с другими автомобильными дорогами и пр</w:t>
      </w:r>
      <w:r w:rsidR="0071349C" w:rsidRPr="00A115D5">
        <w:rPr>
          <w:sz w:val="28"/>
          <w:szCs w:val="28"/>
        </w:rPr>
        <w:t>и</w:t>
      </w:r>
      <w:r w:rsidR="0071349C" w:rsidRPr="00A115D5">
        <w:rPr>
          <w:sz w:val="28"/>
          <w:szCs w:val="28"/>
        </w:rPr>
        <w:t>мыкания автомобильной дороги к другой автомобильной дороге</w:t>
      </w:r>
      <w:r w:rsidRPr="006F55ED">
        <w:rPr>
          <w:i/>
          <w:sz w:val="28"/>
          <w:szCs w:val="28"/>
        </w:rPr>
        <w:t>»</w:t>
      </w:r>
      <w:r w:rsidRPr="006F55ED">
        <w:rPr>
          <w:sz w:val="28"/>
          <w:szCs w:val="28"/>
        </w:rPr>
        <w:t>.</w:t>
      </w:r>
    </w:p>
    <w:p w:rsidR="003F2682" w:rsidRDefault="003F2682" w:rsidP="003F2682">
      <w:pPr>
        <w:pStyle w:val="ConsPlusNormal"/>
        <w:widowControl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F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№ 38</w:t>
      </w:r>
      <w:r w:rsidRPr="003F2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25 дека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2012 года «Об утверждении административного</w:t>
      </w:r>
      <w:r w:rsidRPr="00367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gramStart"/>
        <w:r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7A6C">
        <w:rPr>
          <w:rFonts w:ascii="Times New Roman" w:hAnsi="Times New Roman" w:cs="Times New Roman"/>
          <w:sz w:val="28"/>
          <w:szCs w:val="28"/>
        </w:rPr>
        <w:t xml:space="preserve"> по пред</w:t>
      </w:r>
      <w:r w:rsidRPr="00367A6C">
        <w:rPr>
          <w:rFonts w:ascii="Times New Roman" w:hAnsi="Times New Roman" w:cs="Times New Roman"/>
          <w:sz w:val="28"/>
          <w:szCs w:val="28"/>
        </w:rPr>
        <w:t>о</w:t>
      </w:r>
      <w:r w:rsidRPr="00367A6C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F2682">
        <w:rPr>
          <w:rFonts w:ascii="Times New Roman" w:eastAsia="Calibri" w:hAnsi="Times New Roman" w:cs="Times New Roman"/>
          <w:sz w:val="28"/>
          <w:szCs w:val="28"/>
          <w:lang w:eastAsia="en-US"/>
        </w:rPr>
        <w:t>ге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2682" w:rsidRPr="004426A7" w:rsidRDefault="003F2682" w:rsidP="003F2682">
      <w:pPr>
        <w:pStyle w:val="ConsPlusTitle"/>
        <w:widowControl/>
        <w:numPr>
          <w:ilvl w:val="0"/>
          <w:numId w:val="33"/>
        </w:numPr>
        <w:ind w:left="0" w:firstLine="567"/>
        <w:jc w:val="both"/>
        <w:rPr>
          <w:b w:val="0"/>
        </w:rPr>
      </w:pPr>
      <w:r w:rsidRPr="004426A7">
        <w:rPr>
          <w:b w:val="0"/>
        </w:rPr>
        <w:t>Настоящее постановление вступает в силу</w:t>
      </w:r>
      <w:r>
        <w:rPr>
          <w:b w:val="0"/>
        </w:rPr>
        <w:t xml:space="preserve"> на следующий день после дня его официального опубликования.</w:t>
      </w:r>
    </w:p>
    <w:p w:rsidR="003F2682" w:rsidRPr="00EC5947" w:rsidRDefault="003F2682" w:rsidP="003F2682">
      <w:pPr>
        <w:pStyle w:val="ConsPlusTitle"/>
        <w:widowControl/>
        <w:numPr>
          <w:ilvl w:val="0"/>
          <w:numId w:val="33"/>
        </w:numPr>
        <w:ind w:left="0" w:firstLine="567"/>
        <w:jc w:val="both"/>
        <w:rPr>
          <w:b w:val="0"/>
        </w:rPr>
      </w:pPr>
      <w:r w:rsidRPr="004426A7">
        <w:rPr>
          <w:b w:val="0"/>
        </w:rPr>
        <w:t xml:space="preserve">Настоящее постановление опубликовать </w:t>
      </w:r>
      <w:r>
        <w:rPr>
          <w:b w:val="0"/>
        </w:rPr>
        <w:t>в информационном вестнике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Pr="003F6978" w:rsidRDefault="003F2682" w:rsidP="003F2682">
      <w:pPr>
        <w:pStyle w:val="ConsPlusTitle"/>
        <w:widowControl/>
        <w:outlineLvl w:val="0"/>
        <w:rPr>
          <w:bCs w:val="0"/>
        </w:rPr>
      </w:pPr>
      <w:proofErr w:type="spellStart"/>
      <w:r w:rsidRPr="003F6978">
        <w:rPr>
          <w:bCs w:val="0"/>
        </w:rPr>
        <w:t>И.о</w:t>
      </w:r>
      <w:proofErr w:type="spellEnd"/>
      <w:r w:rsidRPr="003F6978">
        <w:rPr>
          <w:bCs w:val="0"/>
        </w:rPr>
        <w:t xml:space="preserve">. Главы городского поселения </w:t>
      </w:r>
    </w:p>
    <w:p w:rsidR="003F2682" w:rsidRPr="003F6978" w:rsidRDefault="003F2682" w:rsidP="003F2682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 xml:space="preserve">«Забайкальское»                                                                    </w:t>
      </w:r>
      <w:proofErr w:type="spellStart"/>
      <w:r w:rsidRPr="003F6978">
        <w:rPr>
          <w:bCs w:val="0"/>
        </w:rPr>
        <w:t>О.В.Писарева</w:t>
      </w:r>
      <w:proofErr w:type="spellEnd"/>
    </w:p>
    <w:p w:rsidR="006F55ED" w:rsidRDefault="006F55ED" w:rsidP="00CA75A4">
      <w:pPr>
        <w:pStyle w:val="ConsPlusTitle"/>
        <w:widowControl/>
        <w:outlineLvl w:val="0"/>
        <w:rPr>
          <w:b w:val="0"/>
          <w:bCs w:val="0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55ED" w:rsidRPr="00B43C27" w:rsidRDefault="006F55ED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УТВЕРЖДЕН</w:t>
      </w:r>
    </w:p>
    <w:p w:rsidR="006F55ED" w:rsidRPr="00B43C27" w:rsidRDefault="006F55ED" w:rsidP="006F55E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F55ED" w:rsidRPr="00B43C27" w:rsidRDefault="00CA75A4" w:rsidP="006F55E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="00386AA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6F55ED" w:rsidRPr="000562BB" w:rsidRDefault="003F2682" w:rsidP="006F55E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Pr="000562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62BB">
        <w:rPr>
          <w:rFonts w:ascii="Times New Roman" w:hAnsi="Times New Roman" w:cs="Times New Roman"/>
          <w:sz w:val="28"/>
          <w:szCs w:val="28"/>
        </w:rPr>
        <w:t>07</w:t>
      </w:r>
      <w:r w:rsidR="006A4EA5">
        <w:rPr>
          <w:rFonts w:ascii="Times New Roman" w:hAnsi="Times New Roman" w:cs="Times New Roman"/>
          <w:sz w:val="28"/>
          <w:szCs w:val="28"/>
        </w:rPr>
        <w:t>.</w:t>
      </w:r>
      <w:r w:rsidR="006F55ED" w:rsidRPr="00B43C27">
        <w:rPr>
          <w:rFonts w:ascii="Times New Roman" w:hAnsi="Times New Roman" w:cs="Times New Roman"/>
          <w:sz w:val="28"/>
          <w:szCs w:val="28"/>
        </w:rPr>
        <w:t xml:space="preserve"> 201</w:t>
      </w:r>
      <w:r w:rsidRPr="000562BB">
        <w:rPr>
          <w:rFonts w:ascii="Times New Roman" w:hAnsi="Times New Roman" w:cs="Times New Roman"/>
          <w:sz w:val="28"/>
          <w:szCs w:val="28"/>
        </w:rPr>
        <w:t>6</w:t>
      </w:r>
      <w:r w:rsidR="006F55ED" w:rsidRPr="00B43C2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0562BB">
        <w:rPr>
          <w:rFonts w:ascii="Times New Roman" w:hAnsi="Times New Roman" w:cs="Times New Roman"/>
          <w:sz w:val="28"/>
          <w:szCs w:val="28"/>
        </w:rPr>
        <w:t>179</w:t>
      </w:r>
    </w:p>
    <w:p w:rsidR="006F55ED" w:rsidRPr="00B43C27" w:rsidRDefault="006F55ED" w:rsidP="006F55ED">
      <w:pPr>
        <w:pStyle w:val="2"/>
        <w:ind w:left="4536"/>
      </w:pPr>
    </w:p>
    <w:p w:rsidR="007C3A10" w:rsidRDefault="007C3A10" w:rsidP="00083DBC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</w:p>
    <w:p w:rsidR="006F55ED" w:rsidRPr="003312FF" w:rsidRDefault="006F55ED" w:rsidP="00083DBC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DF051C">
        <w:rPr>
          <w:rFonts w:eastAsia="Calibri"/>
          <w:b/>
          <w:sz w:val="32"/>
          <w:szCs w:val="32"/>
          <w:lang w:eastAsia="en-US"/>
        </w:rPr>
        <w:t>АДМИНИСТРАТИВНЫЙ РЕГЛАМЕНТ</w:t>
      </w:r>
    </w:p>
    <w:p w:rsidR="009671FB" w:rsidRPr="00DF051C" w:rsidRDefault="006F55ED" w:rsidP="00083DB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по </w:t>
      </w:r>
      <w:r w:rsidR="009671FB" w:rsidRPr="00DF051C">
        <w:rPr>
          <w:rFonts w:eastAsia="Calibri"/>
          <w:b/>
          <w:sz w:val="28"/>
          <w:szCs w:val="28"/>
          <w:lang w:eastAsia="en-US"/>
        </w:rPr>
        <w:t>предоставлени</w:t>
      </w:r>
      <w:r w:rsidRPr="00DF051C">
        <w:rPr>
          <w:rFonts w:eastAsia="Calibri"/>
          <w:b/>
          <w:sz w:val="28"/>
          <w:szCs w:val="28"/>
          <w:lang w:eastAsia="en-US"/>
        </w:rPr>
        <w:t>ю</w:t>
      </w:r>
      <w:r w:rsidR="009671FB" w:rsidRPr="00DF051C">
        <w:rPr>
          <w:rFonts w:eastAsia="Calibri"/>
          <w:b/>
          <w:sz w:val="28"/>
          <w:szCs w:val="28"/>
          <w:lang w:eastAsia="en-US"/>
        </w:rPr>
        <w:t xml:space="preserve"> муниципальной услуги </w:t>
      </w:r>
      <w:r w:rsidR="00C17970" w:rsidRPr="00DF051C">
        <w:rPr>
          <w:rFonts w:eastAsia="Calibri"/>
          <w:b/>
          <w:sz w:val="28"/>
          <w:szCs w:val="28"/>
          <w:lang w:eastAsia="en-US"/>
        </w:rPr>
        <w:t>«В</w:t>
      </w:r>
      <w:r w:rsidRPr="00DF051C">
        <w:rPr>
          <w:rFonts w:eastAsia="Calibri"/>
          <w:b/>
          <w:sz w:val="28"/>
          <w:szCs w:val="28"/>
          <w:lang w:eastAsia="en-US"/>
        </w:rPr>
        <w:t>ыдача</w:t>
      </w:r>
      <w:r w:rsidR="0071349C">
        <w:rPr>
          <w:rFonts w:eastAsia="Calibri"/>
          <w:b/>
          <w:sz w:val="28"/>
          <w:szCs w:val="28"/>
          <w:lang w:eastAsia="en-US"/>
        </w:rPr>
        <w:t xml:space="preserve"> разрешений</w:t>
      </w:r>
      <w:r w:rsidR="009671FB" w:rsidRPr="00DF051C">
        <w:rPr>
          <w:rFonts w:eastAsia="Calibri"/>
          <w:b/>
          <w:sz w:val="28"/>
          <w:szCs w:val="28"/>
          <w:lang w:eastAsia="en-US"/>
        </w:rPr>
        <w:t xml:space="preserve"> н</w:t>
      </w:r>
      <w:r w:rsidR="0071349C">
        <w:rPr>
          <w:rFonts w:eastAsia="Calibri"/>
          <w:b/>
          <w:sz w:val="28"/>
          <w:szCs w:val="28"/>
          <w:lang w:eastAsia="en-US"/>
        </w:rPr>
        <w:t xml:space="preserve">а строительство, реконструкцию пересечений </w:t>
      </w:r>
      <w:r w:rsidR="009671FB" w:rsidRPr="00DF051C">
        <w:rPr>
          <w:rFonts w:eastAsia="Calibri"/>
          <w:b/>
          <w:sz w:val="28"/>
          <w:szCs w:val="28"/>
          <w:lang w:eastAsia="en-US"/>
        </w:rPr>
        <w:t>автомобильной дороги с другими автомобильными дорогами и примыкания автомобильной дороги к другой автомобильной дороге</w:t>
      </w:r>
      <w:r w:rsidRPr="00DF051C">
        <w:rPr>
          <w:rFonts w:eastAsia="Calibri"/>
          <w:b/>
          <w:sz w:val="28"/>
          <w:szCs w:val="28"/>
          <w:lang w:eastAsia="en-US"/>
        </w:rPr>
        <w:t>»</w:t>
      </w:r>
    </w:p>
    <w:p w:rsidR="00083DBC" w:rsidRPr="00DF051C" w:rsidRDefault="00083DBC" w:rsidP="00083DB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7C3A10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1.Общие положения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EA7301" w:rsidRPr="00DF051C" w:rsidRDefault="00EA7301" w:rsidP="00EA7301">
      <w:pPr>
        <w:numPr>
          <w:ilvl w:val="1"/>
          <w:numId w:val="31"/>
        </w:num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Предмет регулирования регламента</w:t>
      </w:r>
    </w:p>
    <w:p w:rsidR="00EA7301" w:rsidRPr="00DF051C" w:rsidRDefault="00EA7301" w:rsidP="00EA7301">
      <w:pPr>
        <w:spacing w:after="200"/>
        <w:ind w:left="112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051C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 xml:space="preserve">ги по </w:t>
      </w:r>
      <w:r w:rsidR="0071349C">
        <w:rPr>
          <w:sz w:val="28"/>
          <w:szCs w:val="28"/>
        </w:rPr>
        <w:t>выдаче</w:t>
      </w:r>
      <w:r w:rsidR="0071349C" w:rsidRPr="00A115D5">
        <w:rPr>
          <w:sz w:val="28"/>
          <w:szCs w:val="28"/>
        </w:rPr>
        <w:t xml:space="preserve"> разрешений на строительство, реконструкцию пересечений автомобильной дороги с другими автомобильными дорогами и примык</w:t>
      </w:r>
      <w:r w:rsidR="0071349C" w:rsidRPr="00A115D5">
        <w:rPr>
          <w:sz w:val="28"/>
          <w:szCs w:val="28"/>
        </w:rPr>
        <w:t>а</w:t>
      </w:r>
      <w:r w:rsidR="0071349C" w:rsidRPr="00A115D5">
        <w:rPr>
          <w:sz w:val="28"/>
          <w:szCs w:val="28"/>
        </w:rPr>
        <w:t>ния автомобильной дороги к другой автомобильной дороге</w:t>
      </w:r>
      <w:r w:rsidR="0071349C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(далее – Регл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мент) устанавливает сроки и последовательность административных пр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 xml:space="preserve">цедур и административных действий </w:t>
      </w:r>
      <w:r w:rsidR="00977492" w:rsidRPr="00DF051C">
        <w:rPr>
          <w:rFonts w:eastAsia="Calibri"/>
          <w:sz w:val="28"/>
          <w:szCs w:val="28"/>
          <w:lang w:eastAsia="en-US"/>
        </w:rPr>
        <w:t>А</w:t>
      </w:r>
      <w:r w:rsidR="00977492" w:rsidRPr="00DF051C">
        <w:rPr>
          <w:color w:val="000000"/>
          <w:spacing w:val="-1"/>
          <w:sz w:val="28"/>
          <w:szCs w:val="28"/>
        </w:rPr>
        <w:t xml:space="preserve">дминистрации </w:t>
      </w:r>
      <w:r w:rsidR="00386AA0" w:rsidRPr="00DF051C">
        <w:rPr>
          <w:color w:val="000000"/>
          <w:spacing w:val="-1"/>
          <w:sz w:val="28"/>
          <w:szCs w:val="28"/>
        </w:rPr>
        <w:t>городского посел</w:t>
      </w:r>
      <w:r w:rsidR="00386AA0" w:rsidRPr="00DF051C">
        <w:rPr>
          <w:color w:val="000000"/>
          <w:spacing w:val="-1"/>
          <w:sz w:val="28"/>
          <w:szCs w:val="28"/>
        </w:rPr>
        <w:t>е</w:t>
      </w:r>
      <w:r w:rsidR="00386AA0" w:rsidRPr="00DF051C">
        <w:rPr>
          <w:color w:val="000000"/>
          <w:spacing w:val="-1"/>
          <w:sz w:val="28"/>
          <w:szCs w:val="28"/>
        </w:rPr>
        <w:t xml:space="preserve">ния «Забайкальское» </w:t>
      </w:r>
      <w:r w:rsidRPr="00DF051C">
        <w:rPr>
          <w:rFonts w:eastAsia="Calibri"/>
          <w:sz w:val="28"/>
          <w:szCs w:val="28"/>
          <w:lang w:eastAsia="en-US"/>
        </w:rPr>
        <w:t>(далее – Администрация) порядок взаимодействия между его структурными подразделениями и должностными лицами, а также взаимодействие Администрации  с заявителями, органами госуда</w:t>
      </w:r>
      <w:r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>ственной</w:t>
      </w:r>
      <w:proofErr w:type="gramEnd"/>
      <w:r w:rsidRPr="00DF051C">
        <w:rPr>
          <w:rFonts w:eastAsia="Calibri"/>
          <w:sz w:val="28"/>
          <w:szCs w:val="28"/>
          <w:lang w:eastAsia="en-US"/>
        </w:rPr>
        <w:t xml:space="preserve"> власти, органами местного самоуправления в</w:t>
      </w:r>
      <w:r w:rsidR="00C17970" w:rsidRPr="00DF051C">
        <w:rPr>
          <w:rFonts w:eastAsia="Calibri"/>
          <w:sz w:val="28"/>
          <w:szCs w:val="28"/>
          <w:lang w:eastAsia="en-US"/>
        </w:rPr>
        <w:t xml:space="preserve"> Забайкальском крае</w:t>
      </w:r>
      <w:r w:rsidRPr="00DF051C">
        <w:rPr>
          <w:rFonts w:eastAsia="Calibri"/>
          <w:sz w:val="28"/>
          <w:szCs w:val="28"/>
          <w:lang w:eastAsia="en-US"/>
        </w:rPr>
        <w:t>, а также учреждениями и организациями при предоставлении мун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 xml:space="preserve">ципальной услуги. </w:t>
      </w:r>
    </w:p>
    <w:p w:rsidR="00EA7301" w:rsidRPr="00DF051C" w:rsidRDefault="00EA7301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A7301" w:rsidRPr="00DF051C" w:rsidRDefault="00EA7301" w:rsidP="00EA7301">
      <w:pPr>
        <w:numPr>
          <w:ilvl w:val="1"/>
          <w:numId w:val="31"/>
        </w:num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Круг заявителей </w:t>
      </w:r>
    </w:p>
    <w:p w:rsidR="00EA7301" w:rsidRPr="00DF051C" w:rsidRDefault="00EA7301" w:rsidP="00EA7301">
      <w:pPr>
        <w:ind w:left="420"/>
        <w:rPr>
          <w:sz w:val="28"/>
          <w:szCs w:val="28"/>
        </w:rPr>
      </w:pPr>
      <w:r w:rsidRPr="00DF051C">
        <w:rPr>
          <w:sz w:val="28"/>
          <w:szCs w:val="28"/>
        </w:rPr>
        <w:t>Заявителями на получение муниципальной услуги могут быть:</w:t>
      </w:r>
    </w:p>
    <w:p w:rsidR="00EA7301" w:rsidRPr="00DF051C" w:rsidRDefault="00EA7301" w:rsidP="00EA7301">
      <w:pPr>
        <w:ind w:firstLine="420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- юридические лица и их законные представители, имеющие надлеж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щим образом оформленную доверенность, подтверждающую полномочия представителя действовать от имени заявителя при получении муниц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пальной услуги  (представитель);</w:t>
      </w:r>
    </w:p>
    <w:p w:rsidR="00EA7301" w:rsidRPr="00DF051C" w:rsidRDefault="00EA7301" w:rsidP="00EA7301">
      <w:pPr>
        <w:ind w:firstLine="420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- индивидуальные предприниматели и лица, действующие по довере</w:t>
      </w:r>
      <w:r w:rsidRPr="00DF051C">
        <w:rPr>
          <w:sz w:val="28"/>
          <w:szCs w:val="28"/>
        </w:rPr>
        <w:t>н</w:t>
      </w:r>
      <w:r w:rsidRPr="00DF051C">
        <w:rPr>
          <w:sz w:val="28"/>
          <w:szCs w:val="28"/>
        </w:rPr>
        <w:t>ности от имени индивидуального предпринимателя;</w:t>
      </w:r>
    </w:p>
    <w:p w:rsidR="00EA7301" w:rsidRPr="00DF051C" w:rsidRDefault="00EA7301" w:rsidP="00EA7301">
      <w:pPr>
        <w:ind w:firstLine="420"/>
        <w:jc w:val="both"/>
        <w:rPr>
          <w:sz w:val="28"/>
          <w:szCs w:val="28"/>
        </w:rPr>
      </w:pPr>
      <w:r w:rsidRPr="00DF051C">
        <w:rPr>
          <w:sz w:val="28"/>
          <w:szCs w:val="28"/>
        </w:rPr>
        <w:t xml:space="preserve">- физические лица и лица, действующие по доверенности от их имени. </w:t>
      </w:r>
    </w:p>
    <w:p w:rsidR="00EA7301" w:rsidRPr="00DF051C" w:rsidRDefault="00EA7301" w:rsidP="00EA7301">
      <w:pPr>
        <w:ind w:left="420"/>
        <w:jc w:val="both"/>
        <w:rPr>
          <w:sz w:val="28"/>
          <w:szCs w:val="28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1.3. </w:t>
      </w:r>
      <w:r w:rsidR="00EA7301" w:rsidRPr="00DF051C">
        <w:rPr>
          <w:rFonts w:eastAsia="Calibri"/>
          <w:b/>
          <w:sz w:val="28"/>
          <w:szCs w:val="28"/>
          <w:lang w:eastAsia="en-US"/>
        </w:rPr>
        <w:t xml:space="preserve">Требования к порядку </w:t>
      </w:r>
      <w:r w:rsidRPr="00DF051C">
        <w:rPr>
          <w:rFonts w:eastAsia="Calibri"/>
          <w:b/>
          <w:sz w:val="28"/>
          <w:szCs w:val="28"/>
          <w:lang w:eastAsia="en-US"/>
        </w:rPr>
        <w:t>информирования о правилах пред</w:t>
      </w:r>
      <w:r w:rsidRPr="00DF051C">
        <w:rPr>
          <w:rFonts w:eastAsia="Calibri"/>
          <w:b/>
          <w:sz w:val="28"/>
          <w:szCs w:val="28"/>
          <w:lang w:eastAsia="en-US"/>
        </w:rPr>
        <w:t>о</w:t>
      </w:r>
      <w:r w:rsidRPr="00DF051C">
        <w:rPr>
          <w:rFonts w:eastAsia="Calibri"/>
          <w:b/>
          <w:sz w:val="28"/>
          <w:szCs w:val="28"/>
          <w:lang w:eastAsia="en-US"/>
        </w:rPr>
        <w:t>ставления муниципальной услу</w:t>
      </w:r>
      <w:r w:rsidR="00EA7301" w:rsidRPr="00DF051C">
        <w:rPr>
          <w:rFonts w:eastAsia="Calibri"/>
          <w:b/>
          <w:sz w:val="28"/>
          <w:szCs w:val="28"/>
          <w:lang w:eastAsia="en-US"/>
        </w:rPr>
        <w:t>ги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1.3.1. Сведения о месте  нахождения, графике работы, телефонах</w:t>
      </w:r>
      <w:r w:rsidR="00083DBC" w:rsidRPr="00DF051C">
        <w:rPr>
          <w:rFonts w:eastAsia="Calibri"/>
          <w:sz w:val="28"/>
          <w:szCs w:val="28"/>
          <w:lang w:eastAsia="en-US"/>
        </w:rPr>
        <w:t xml:space="preserve"> для</w:t>
      </w:r>
      <w:r w:rsidRPr="00DF051C">
        <w:rPr>
          <w:rFonts w:eastAsia="Calibri"/>
          <w:sz w:val="28"/>
          <w:szCs w:val="28"/>
          <w:lang w:eastAsia="en-US"/>
        </w:rPr>
        <w:t xml:space="preserve"> справок  и  консультаций, справочных телефонах структурных подразд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лений, официальном  сайте, электронной почте Администрации  приводя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  в  приложении № 1 к настоящему Регламенту.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1.3.2. Порядок получения информации заявителями: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а) Информацию о правилах предоставления муниципальной услуги, а также о ходе её предоставления можно получить непосредственно в А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министрации</w:t>
      </w:r>
      <w:r w:rsidR="0071349C">
        <w:rPr>
          <w:rFonts w:eastAsia="Calibri"/>
          <w:sz w:val="28"/>
          <w:szCs w:val="28"/>
          <w:lang w:eastAsia="en-US"/>
        </w:rPr>
        <w:t>,</w:t>
      </w:r>
      <w:r w:rsidR="0071349C" w:rsidRPr="0071349C">
        <w:rPr>
          <w:sz w:val="28"/>
          <w:szCs w:val="28"/>
        </w:rPr>
        <w:t xml:space="preserve"> </w:t>
      </w:r>
      <w:r w:rsidR="0071349C">
        <w:rPr>
          <w:sz w:val="28"/>
          <w:szCs w:val="28"/>
        </w:rPr>
        <w:t xml:space="preserve">а также </w:t>
      </w:r>
      <w:r w:rsidR="0071349C" w:rsidRPr="00EC28D7">
        <w:rPr>
          <w:sz w:val="28"/>
          <w:szCs w:val="28"/>
        </w:rPr>
        <w:t>по месту нахождения КГАУ «МФЦ Забайкальского края</w:t>
      </w:r>
      <w:r w:rsidRPr="00DF051C">
        <w:rPr>
          <w:rFonts w:eastAsia="Calibri"/>
          <w:sz w:val="28"/>
          <w:szCs w:val="28"/>
          <w:lang w:eastAsia="en-US"/>
        </w:rPr>
        <w:t>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при личном обращении;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 письменным обращениям заявителей;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с использованием средств телефонной связи;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посредством электронной почты</w:t>
      </w:r>
      <w:r w:rsidR="00977F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7F82" w:rsidRPr="00F73F48">
        <w:rPr>
          <w:sz w:val="28"/>
          <w:szCs w:val="28"/>
          <w:lang w:val="en-US"/>
        </w:rPr>
        <w:t>gpzab</w:t>
      </w:r>
      <w:proofErr w:type="spellEnd"/>
      <w:r w:rsidR="00977F82" w:rsidRPr="00F73F48">
        <w:rPr>
          <w:sz w:val="28"/>
          <w:szCs w:val="28"/>
        </w:rPr>
        <w:t>@</w:t>
      </w:r>
      <w:r w:rsidR="00977F82" w:rsidRPr="00F73F48">
        <w:rPr>
          <w:sz w:val="28"/>
          <w:szCs w:val="28"/>
          <w:lang w:val="en-US"/>
        </w:rPr>
        <w:t>mail</w:t>
      </w:r>
      <w:r w:rsidR="00977F82" w:rsidRPr="00F73F48">
        <w:rPr>
          <w:sz w:val="28"/>
          <w:szCs w:val="28"/>
        </w:rPr>
        <w:t>.</w:t>
      </w:r>
      <w:proofErr w:type="spellStart"/>
      <w:r w:rsidR="00977F82" w:rsidRPr="00F73F48">
        <w:rPr>
          <w:sz w:val="28"/>
          <w:szCs w:val="28"/>
          <w:lang w:val="en-US"/>
        </w:rPr>
        <w:t>ru</w:t>
      </w:r>
      <w:proofErr w:type="spellEnd"/>
      <w:r w:rsidRPr="00DF051C">
        <w:rPr>
          <w:rFonts w:eastAsia="Calibri"/>
          <w:sz w:val="28"/>
          <w:szCs w:val="28"/>
          <w:lang w:eastAsia="en-US"/>
        </w:rPr>
        <w:t>;</w:t>
      </w:r>
    </w:p>
    <w:p w:rsidR="007C3A10" w:rsidRPr="00977F82" w:rsidRDefault="009671FB" w:rsidP="00083DBC">
      <w:pPr>
        <w:spacing w:after="200"/>
        <w:ind w:firstLine="709"/>
        <w:contextualSpacing/>
        <w:jc w:val="both"/>
        <w:rPr>
          <w:rFonts w:ascii="dm." w:eastAsia="Calibri" w:hAnsi="dm.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-посредством интернета: 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zabadm</w:t>
      </w:r>
      <w:proofErr w:type="spellEnd"/>
      <w:r w:rsidR="00977F82" w:rsidRPr="0095183A">
        <w:rPr>
          <w:rFonts w:eastAsia="Calibri"/>
          <w:sz w:val="28"/>
          <w:szCs w:val="28"/>
          <w:lang w:eastAsia="en-US"/>
        </w:rPr>
        <w:t>.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386AA0" w:rsidRPr="00977F82">
        <w:rPr>
          <w:rFonts w:ascii="dm." w:eastAsia="Calibri" w:hAnsi="dm."/>
          <w:sz w:val="28"/>
          <w:szCs w:val="28"/>
          <w:lang w:eastAsia="en-US"/>
        </w:rPr>
        <w:t xml:space="preserve">: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б) информация о порядке предоставления муниципальной услуги также размещается на информационных стендах в помещении, где ос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>ществляется предоставление муниципальной услуги.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1.3.3.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051C">
        <w:rPr>
          <w:rFonts w:eastAsia="Calibri"/>
          <w:sz w:val="28"/>
          <w:szCs w:val="28"/>
          <w:lang w:eastAsia="en-US"/>
        </w:rPr>
        <w:t>При консультировании по телефону специалист  должен назвать свою фамилию, имя, отчество, должность, а затем в вежливой форме четко и подробно проинформировать обратившегося по интересующи</w:t>
      </w:r>
      <w:r w:rsidR="005916C8" w:rsidRPr="00DF051C">
        <w:rPr>
          <w:rFonts w:eastAsia="Calibri"/>
          <w:sz w:val="28"/>
          <w:szCs w:val="28"/>
          <w:lang w:eastAsia="en-US"/>
        </w:rPr>
        <w:t>м его в</w:t>
      </w:r>
      <w:r w:rsidR="005916C8" w:rsidRPr="00DF051C">
        <w:rPr>
          <w:rFonts w:eastAsia="Calibri"/>
          <w:sz w:val="28"/>
          <w:szCs w:val="28"/>
          <w:lang w:eastAsia="en-US"/>
        </w:rPr>
        <w:t>о</w:t>
      </w:r>
      <w:r w:rsidR="005916C8" w:rsidRPr="00DF051C">
        <w:rPr>
          <w:rFonts w:eastAsia="Calibri"/>
          <w:sz w:val="28"/>
          <w:szCs w:val="28"/>
          <w:lang w:eastAsia="en-US"/>
        </w:rPr>
        <w:t>просам:</w:t>
      </w:r>
      <w:proofErr w:type="gramEnd"/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 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о перечне документов, необходимых для предоставления муниц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пальной услуги;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о графике работы, справочных телефонах структурного подразд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ления, предоставляющего муниципальную услугу;</w:t>
      </w:r>
    </w:p>
    <w:p w:rsidR="009671FB" w:rsidRPr="00DF051C" w:rsidRDefault="005916C8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  о входящем номере </w:t>
      </w:r>
      <w:r w:rsidR="009671FB" w:rsidRPr="00DF051C">
        <w:rPr>
          <w:rFonts w:eastAsia="Calibri"/>
          <w:sz w:val="28"/>
          <w:szCs w:val="28"/>
          <w:lang w:eastAsia="en-US"/>
        </w:rPr>
        <w:t>документов и т.д.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Если специалист, к которому обратился заявитель, не может ответить на вопрос самостоятельно, либо подготовка ответа требует продолжител</w:t>
      </w:r>
      <w:r w:rsidRPr="00DF051C">
        <w:rPr>
          <w:rFonts w:eastAsia="Calibri"/>
          <w:sz w:val="28"/>
          <w:szCs w:val="28"/>
          <w:lang w:eastAsia="en-US"/>
        </w:rPr>
        <w:t>ь</w:t>
      </w:r>
      <w:r w:rsidRPr="00DF051C">
        <w:rPr>
          <w:rFonts w:eastAsia="Calibri"/>
          <w:sz w:val="28"/>
          <w:szCs w:val="28"/>
          <w:lang w:eastAsia="en-US"/>
        </w:rPr>
        <w:t>ного времени, то он может предложить заявителю обратиться письменно либо назначить другое удобное для заявителя время для получения инфо</w:t>
      </w:r>
      <w:r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 xml:space="preserve">мации. Продолжительность устного информирования каждого заявителя составляет не более 10 минут.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1.3.4. Информирование заявителей в письменной форме о порядке предоставления муниципальной услуги осуществляется при письменном обращении заявителя. При письменном обращении ответ направляется з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явителю в течение 30 календарных дней со дня поступления запроса.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При консультировании по письменным обращениям заявителю дае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исчерпывающий ответ на поставленные вопросы, указываются фам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 xml:space="preserve">лия, имя, отчество, должность и номер телефона исполнителя.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1.3.5.  Требования к раз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мещению и оформлению </w:t>
      </w:r>
      <w:r w:rsidRPr="00DF051C">
        <w:rPr>
          <w:rFonts w:eastAsia="Calibri"/>
          <w:sz w:val="28"/>
          <w:szCs w:val="28"/>
          <w:lang w:eastAsia="en-US"/>
        </w:rPr>
        <w:t>визуальной, текст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вой и мультимедийной информации</w:t>
      </w:r>
      <w:r w:rsidR="005916C8"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Тексты информационных материалов печатаются удобным для чт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шрифтом, без исправлений, наиболее важные места подчеркиваются.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На информационном стенде и в сети Интернет размещается инфо</w:t>
      </w:r>
      <w:r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>мация,  о местонахождении  и графике работы Администрации</w:t>
      </w:r>
      <w:r w:rsidR="0071349C" w:rsidRPr="0071349C">
        <w:rPr>
          <w:sz w:val="28"/>
          <w:szCs w:val="28"/>
        </w:rPr>
        <w:t xml:space="preserve"> </w:t>
      </w:r>
      <w:r w:rsidR="0071349C">
        <w:rPr>
          <w:sz w:val="28"/>
          <w:szCs w:val="28"/>
        </w:rPr>
        <w:t xml:space="preserve">и </w:t>
      </w:r>
      <w:r w:rsidR="0071349C" w:rsidRPr="00B23B3F">
        <w:rPr>
          <w:sz w:val="28"/>
          <w:szCs w:val="28"/>
        </w:rPr>
        <w:t>КГАУ «МФЦ Забайкальского края»</w:t>
      </w:r>
      <w:r w:rsidRPr="00DF051C">
        <w:rPr>
          <w:rFonts w:eastAsia="Calibri"/>
          <w:sz w:val="28"/>
          <w:szCs w:val="28"/>
          <w:lang w:eastAsia="en-US"/>
        </w:rPr>
        <w:t>, а также следующая информация: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текст административного регламента;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б)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блок-схема и краткое описание порядка предоставления муниц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пальной услуги;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перечень документов, необходимых для предоставления муниц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пальной услуги;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г) образец формы заявления на выдачу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дороге. </w:t>
      </w:r>
    </w:p>
    <w:p w:rsidR="00083DBC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2.Стандарт предоставления муниципальной услуги </w:t>
      </w:r>
    </w:p>
    <w:p w:rsidR="00083DBC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2.1. Наименование муниципальной услуги – </w:t>
      </w:r>
      <w:r w:rsidR="0071349C" w:rsidRPr="00A115D5">
        <w:rPr>
          <w:sz w:val="28"/>
          <w:szCs w:val="28"/>
        </w:rPr>
        <w:t>Выдача разрешений на строительство, реконструкцию пересечений автомобильной дороги с др</w:t>
      </w:r>
      <w:r w:rsidR="0071349C" w:rsidRPr="00A115D5">
        <w:rPr>
          <w:sz w:val="28"/>
          <w:szCs w:val="28"/>
        </w:rPr>
        <w:t>у</w:t>
      </w:r>
      <w:r w:rsidR="0071349C" w:rsidRPr="00A115D5">
        <w:rPr>
          <w:sz w:val="28"/>
          <w:szCs w:val="28"/>
        </w:rPr>
        <w:t>гими автомобильными дорогами и примыкания автомобильной дороги к другой автомобильной дороге</w:t>
      </w:r>
      <w:r w:rsidRPr="00DF051C">
        <w:rPr>
          <w:rFonts w:eastAsia="Calibri"/>
          <w:sz w:val="28"/>
          <w:szCs w:val="28"/>
          <w:lang w:eastAsia="en-US"/>
        </w:rPr>
        <w:t xml:space="preserve">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2.2. Наименование органа и учреждения, предоставляющего мун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ципальную услугу:</w:t>
      </w:r>
    </w:p>
    <w:p w:rsidR="009671FB" w:rsidRPr="00DF051C" w:rsidRDefault="007C3A10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Отдел </w:t>
      </w:r>
      <w:r w:rsidR="00977F82">
        <w:rPr>
          <w:rFonts w:eastAsia="Calibri"/>
          <w:sz w:val="28"/>
          <w:szCs w:val="28"/>
          <w:lang w:eastAsia="en-US"/>
        </w:rPr>
        <w:t xml:space="preserve">земельных отношений, </w:t>
      </w:r>
      <w:r w:rsidRPr="00DF051C">
        <w:rPr>
          <w:rFonts w:eastAsia="Calibri"/>
          <w:sz w:val="28"/>
          <w:szCs w:val="28"/>
          <w:lang w:eastAsia="en-US"/>
        </w:rPr>
        <w:t xml:space="preserve">архитектуры и градостроительства </w:t>
      </w:r>
      <w:r w:rsidR="004D2D9E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>дминистраци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2.3. Результатом предоставления муниципальной услуги является выдача  разрешения на строительство, реконструкцию, капитальный р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монт пересечения автомобильной дороги местного значения с другими а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томобильными дорогами и примыкания автомобильной дороги местного значения к другой автомобильной дороге: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2.4. Срок предоставления муниципальной услуги  не должен прев</w:t>
      </w:r>
      <w:r w:rsidRPr="00DF051C">
        <w:rPr>
          <w:rFonts w:eastAsia="Calibri"/>
          <w:sz w:val="28"/>
          <w:szCs w:val="28"/>
          <w:lang w:eastAsia="en-US"/>
        </w:rPr>
        <w:t>ы</w:t>
      </w:r>
      <w:r w:rsidRPr="00DF051C">
        <w:rPr>
          <w:rFonts w:eastAsia="Calibri"/>
          <w:sz w:val="28"/>
          <w:szCs w:val="28"/>
          <w:lang w:eastAsia="en-US"/>
        </w:rPr>
        <w:t xml:space="preserve">шать 10 дней и начинает исчисляться </w:t>
      </w:r>
      <w:proofErr w:type="gramStart"/>
      <w:r w:rsidRPr="00DF051C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DF051C">
        <w:rPr>
          <w:rFonts w:eastAsia="Calibri"/>
          <w:sz w:val="28"/>
          <w:szCs w:val="28"/>
          <w:lang w:eastAsia="en-US"/>
        </w:rPr>
        <w:t xml:space="preserve"> от </w:t>
      </w:r>
      <w:r w:rsidR="00083DBC" w:rsidRPr="00DF051C">
        <w:rPr>
          <w:rFonts w:eastAsia="Calibri"/>
          <w:sz w:val="28"/>
          <w:szCs w:val="28"/>
          <w:lang w:eastAsia="en-US"/>
        </w:rPr>
        <w:t>заявителей</w:t>
      </w:r>
      <w:r w:rsidRPr="00DF051C">
        <w:rPr>
          <w:rFonts w:eastAsia="Calibri"/>
          <w:sz w:val="28"/>
          <w:szCs w:val="28"/>
          <w:lang w:eastAsia="en-US"/>
        </w:rPr>
        <w:t xml:space="preserve"> з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явления о выдаче разрешения на строительство, реконструкцию, капитал</w:t>
      </w:r>
      <w:r w:rsidRPr="00DF051C">
        <w:rPr>
          <w:rFonts w:eastAsia="Calibri"/>
          <w:sz w:val="28"/>
          <w:szCs w:val="28"/>
          <w:lang w:eastAsia="en-US"/>
        </w:rPr>
        <w:t>ь</w:t>
      </w:r>
      <w:r w:rsidRPr="00DF051C">
        <w:rPr>
          <w:rFonts w:eastAsia="Calibri"/>
          <w:sz w:val="28"/>
          <w:szCs w:val="28"/>
          <w:lang w:eastAsia="en-US"/>
        </w:rPr>
        <w:t>ный ремонт пересечения автомобильной дороги местного значения с др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>гими автомобильными дорогами и примыкания автомобильной дороги местного значения к другой автомобильной дороге</w:t>
      </w:r>
      <w:r w:rsidR="00A253CD" w:rsidRPr="00DF051C">
        <w:rPr>
          <w:rFonts w:eastAsia="Calibri"/>
          <w:sz w:val="28"/>
          <w:szCs w:val="28"/>
          <w:lang w:eastAsia="en-US"/>
        </w:rPr>
        <w:t>.</w:t>
      </w:r>
    </w:p>
    <w:p w:rsidR="007E005F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2.5. Предоставление муниципальной услуги осуществляется в соо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 xml:space="preserve">ветствии </w:t>
      </w:r>
      <w:proofErr w:type="gramStart"/>
      <w:r w:rsidRPr="00DF051C">
        <w:rPr>
          <w:rFonts w:eastAsia="Calibri"/>
          <w:sz w:val="28"/>
          <w:szCs w:val="28"/>
          <w:lang w:eastAsia="en-US"/>
        </w:rPr>
        <w:t>с</w:t>
      </w:r>
      <w:proofErr w:type="gramEnd"/>
      <w:r w:rsidRPr="00DF051C">
        <w:rPr>
          <w:rFonts w:eastAsia="Calibri"/>
          <w:sz w:val="28"/>
          <w:szCs w:val="28"/>
          <w:lang w:eastAsia="en-US"/>
        </w:rPr>
        <w:t>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Федеральным Законом от 06.10.2003 г</w:t>
      </w:r>
      <w:r w:rsidR="004C2F7B" w:rsidRPr="00DF051C">
        <w:rPr>
          <w:rFonts w:eastAsia="Calibri"/>
          <w:sz w:val="28"/>
          <w:szCs w:val="28"/>
          <w:lang w:eastAsia="en-US"/>
        </w:rPr>
        <w:t>.</w:t>
      </w:r>
      <w:r w:rsidRPr="00DF051C">
        <w:rPr>
          <w:rFonts w:eastAsia="Calibri"/>
          <w:sz w:val="28"/>
          <w:szCs w:val="28"/>
          <w:lang w:eastAsia="en-US"/>
        </w:rPr>
        <w:t xml:space="preserve"> № 131-ФЗ «Об общих при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>ципах организации местного самоуправления в Российской Федерации»  («Собрание законодательства РФ», 06.10.2</w:t>
      </w:r>
      <w:r w:rsidR="004C2F7B" w:rsidRPr="00DF051C">
        <w:rPr>
          <w:rFonts w:eastAsia="Calibri"/>
          <w:sz w:val="28"/>
          <w:szCs w:val="28"/>
          <w:lang w:eastAsia="en-US"/>
        </w:rPr>
        <w:t xml:space="preserve">003, № 40 ст.3822, </w:t>
      </w:r>
      <w:r w:rsidRPr="00DF051C">
        <w:rPr>
          <w:rFonts w:eastAsia="Calibri"/>
          <w:sz w:val="28"/>
          <w:szCs w:val="28"/>
          <w:lang w:eastAsia="en-US"/>
        </w:rPr>
        <w:t>«Российская газета», № 202, 08.10.2003);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9671FB" w:rsidRPr="00DF051C">
        <w:rPr>
          <w:rFonts w:eastAsia="Calibri"/>
          <w:sz w:val="28"/>
          <w:szCs w:val="28"/>
          <w:lang w:eastAsia="en-US"/>
        </w:rPr>
        <w:t>Федеральным Законом  от 08</w:t>
      </w:r>
      <w:r w:rsidR="004C2F7B" w:rsidRPr="00DF051C">
        <w:rPr>
          <w:rFonts w:eastAsia="Calibri"/>
          <w:sz w:val="28"/>
          <w:szCs w:val="28"/>
          <w:lang w:eastAsia="en-US"/>
        </w:rPr>
        <w:t>.11.</w:t>
      </w:r>
      <w:r w:rsidR="009671FB" w:rsidRPr="00DF051C">
        <w:rPr>
          <w:rFonts w:eastAsia="Calibri"/>
          <w:sz w:val="28"/>
          <w:szCs w:val="28"/>
          <w:lang w:eastAsia="en-US"/>
        </w:rPr>
        <w:t>2007 г</w:t>
      </w:r>
      <w:r w:rsidR="004C2F7B" w:rsidRPr="00DF051C">
        <w:rPr>
          <w:rFonts w:eastAsia="Calibri"/>
          <w:sz w:val="28"/>
          <w:szCs w:val="28"/>
          <w:lang w:eastAsia="en-US"/>
        </w:rPr>
        <w:t>.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№ 257-ФЗ «Об автомобил</w:t>
      </w:r>
      <w:r w:rsidR="009671FB" w:rsidRPr="00DF051C">
        <w:rPr>
          <w:rFonts w:eastAsia="Calibri"/>
          <w:sz w:val="28"/>
          <w:szCs w:val="28"/>
          <w:lang w:eastAsia="en-US"/>
        </w:rPr>
        <w:t>ь</w:t>
      </w:r>
      <w:r w:rsidR="009671FB" w:rsidRPr="00DF051C">
        <w:rPr>
          <w:rFonts w:eastAsia="Calibri"/>
          <w:sz w:val="28"/>
          <w:szCs w:val="28"/>
          <w:lang w:eastAsia="en-US"/>
        </w:rPr>
        <w:t>ных дорогах и дорожной деятельности в Российской Федерации» («Собр</w:t>
      </w:r>
      <w:r w:rsidR="009671FB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>ние законодательства</w:t>
      </w:r>
      <w:r w:rsidR="004C2F7B" w:rsidRPr="00DF051C">
        <w:rPr>
          <w:rFonts w:eastAsia="Calibri"/>
          <w:sz w:val="28"/>
          <w:szCs w:val="28"/>
          <w:lang w:eastAsia="en-US"/>
        </w:rPr>
        <w:t xml:space="preserve"> РФ», 12.11.2007, № 46, ст.5553</w:t>
      </w:r>
      <w:r w:rsidR="009671FB" w:rsidRPr="00DF051C">
        <w:rPr>
          <w:rFonts w:eastAsia="Calibri"/>
          <w:sz w:val="28"/>
          <w:szCs w:val="28"/>
          <w:lang w:eastAsia="en-US"/>
        </w:rPr>
        <w:t>, «Российская газета № 254, 14.11.2007);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Градостроительным кодексом Российской Федерации  («Российская газета», № 290, 30.12.2004 г.)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Федеральный закон от 2</w:t>
      </w:r>
      <w:r w:rsidR="004C2F7B" w:rsidRPr="00DF051C">
        <w:rPr>
          <w:rFonts w:eastAsia="Calibri"/>
          <w:sz w:val="28"/>
          <w:szCs w:val="28"/>
          <w:lang w:eastAsia="en-US"/>
        </w:rPr>
        <w:t>.05.</w:t>
      </w:r>
      <w:r w:rsidRPr="00DF051C">
        <w:rPr>
          <w:rFonts w:eastAsia="Calibri"/>
          <w:sz w:val="28"/>
          <w:szCs w:val="28"/>
          <w:lang w:eastAsia="en-US"/>
        </w:rPr>
        <w:t>2006</w:t>
      </w:r>
      <w:r w:rsidR="004C2F7B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г. №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59-ФЗ «</w:t>
      </w:r>
      <w:r w:rsidR="005916C8" w:rsidRPr="00DF051C">
        <w:rPr>
          <w:rFonts w:eastAsia="Calibri"/>
          <w:sz w:val="28"/>
          <w:szCs w:val="28"/>
          <w:lang w:eastAsia="en-US"/>
        </w:rPr>
        <w:t>О п</w:t>
      </w:r>
      <w:r w:rsidRPr="00DF051C">
        <w:rPr>
          <w:rFonts w:eastAsia="Calibri"/>
          <w:sz w:val="28"/>
          <w:szCs w:val="28"/>
          <w:lang w:eastAsia="en-US"/>
        </w:rPr>
        <w:t>орядке рассмотр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обращений граждан Россий</w:t>
      </w:r>
      <w:r w:rsidR="00671D9C" w:rsidRPr="00DF051C">
        <w:rPr>
          <w:rFonts w:eastAsia="Calibri"/>
          <w:sz w:val="28"/>
          <w:szCs w:val="28"/>
          <w:lang w:eastAsia="en-US"/>
        </w:rPr>
        <w:t>ской Федерации»</w:t>
      </w:r>
      <w:r w:rsidR="00083DBC" w:rsidRPr="00DF051C">
        <w:rPr>
          <w:rFonts w:eastAsia="Calibri"/>
          <w:sz w:val="28"/>
          <w:szCs w:val="28"/>
          <w:lang w:eastAsia="en-US"/>
        </w:rPr>
        <w:t xml:space="preserve"> (</w:t>
      </w:r>
      <w:r w:rsidR="00A253CD" w:rsidRPr="00DF051C">
        <w:rPr>
          <w:rFonts w:eastAsia="Calibri"/>
          <w:sz w:val="28"/>
          <w:szCs w:val="28"/>
          <w:lang w:eastAsia="en-US"/>
        </w:rPr>
        <w:t>«</w:t>
      </w:r>
      <w:r w:rsidR="005916C8" w:rsidRPr="00DF051C">
        <w:rPr>
          <w:rFonts w:eastAsia="Calibri"/>
          <w:sz w:val="28"/>
          <w:szCs w:val="28"/>
          <w:lang w:eastAsia="en-US"/>
        </w:rPr>
        <w:t>С</w:t>
      </w:r>
      <w:r w:rsidRPr="00DF051C">
        <w:rPr>
          <w:rFonts w:eastAsia="Calibri"/>
          <w:sz w:val="28"/>
          <w:szCs w:val="28"/>
          <w:lang w:eastAsia="en-US"/>
        </w:rPr>
        <w:t>обрание законод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тельства Российской Федерации</w:t>
      </w:r>
      <w:r w:rsidR="00A253CD" w:rsidRPr="00DF051C">
        <w:rPr>
          <w:rFonts w:eastAsia="Calibri"/>
          <w:sz w:val="28"/>
          <w:szCs w:val="28"/>
          <w:lang w:eastAsia="en-US"/>
        </w:rPr>
        <w:t>»</w:t>
      </w:r>
      <w:r w:rsidRPr="00DF051C">
        <w:rPr>
          <w:rFonts w:eastAsia="Calibri"/>
          <w:sz w:val="28"/>
          <w:szCs w:val="28"/>
          <w:lang w:eastAsia="en-US"/>
        </w:rPr>
        <w:t>,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2006,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№ 19,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ст.2060);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</w:t>
      </w:r>
      <w:r w:rsidR="009671FB" w:rsidRPr="00DF051C">
        <w:rPr>
          <w:rFonts w:eastAsia="Calibri"/>
          <w:sz w:val="28"/>
          <w:szCs w:val="28"/>
          <w:lang w:eastAsia="en-US"/>
        </w:rPr>
        <w:t>Федеральный з</w:t>
      </w:r>
      <w:r w:rsidR="005916C8" w:rsidRPr="00DF051C">
        <w:rPr>
          <w:rFonts w:eastAsia="Calibri"/>
          <w:sz w:val="28"/>
          <w:szCs w:val="28"/>
          <w:lang w:eastAsia="en-US"/>
        </w:rPr>
        <w:t>акон от 27</w:t>
      </w:r>
      <w:r w:rsidRPr="00DF051C">
        <w:rPr>
          <w:rFonts w:eastAsia="Calibri"/>
          <w:sz w:val="28"/>
          <w:szCs w:val="28"/>
          <w:lang w:eastAsia="en-US"/>
        </w:rPr>
        <w:t>.07.</w:t>
      </w:r>
      <w:r w:rsidR="005916C8" w:rsidRPr="00DF051C">
        <w:rPr>
          <w:rFonts w:eastAsia="Calibri"/>
          <w:sz w:val="28"/>
          <w:szCs w:val="28"/>
          <w:lang w:eastAsia="en-US"/>
        </w:rPr>
        <w:t>2010 г</w:t>
      </w:r>
      <w:r w:rsidRPr="00DF051C">
        <w:rPr>
          <w:rFonts w:eastAsia="Calibri"/>
          <w:sz w:val="28"/>
          <w:szCs w:val="28"/>
          <w:lang w:eastAsia="en-US"/>
        </w:rPr>
        <w:t>.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 № 210-</w:t>
      </w:r>
      <w:r w:rsidR="00671D9C" w:rsidRPr="00DF051C">
        <w:rPr>
          <w:rFonts w:eastAsia="Calibri"/>
          <w:sz w:val="28"/>
          <w:szCs w:val="28"/>
          <w:lang w:eastAsia="en-US"/>
        </w:rPr>
        <w:t>ФЗ «</w:t>
      </w:r>
      <w:r w:rsidR="009671FB" w:rsidRPr="00DF051C">
        <w:rPr>
          <w:rFonts w:eastAsia="Calibri"/>
          <w:sz w:val="28"/>
          <w:szCs w:val="28"/>
          <w:lang w:eastAsia="en-US"/>
        </w:rPr>
        <w:t>Об организации предоставления государст</w:t>
      </w:r>
      <w:r w:rsidR="005916C8" w:rsidRPr="00DF051C">
        <w:rPr>
          <w:rFonts w:eastAsia="Calibri"/>
          <w:sz w:val="28"/>
          <w:szCs w:val="28"/>
          <w:lang w:eastAsia="en-US"/>
        </w:rPr>
        <w:t>венных и муниципальных услу</w:t>
      </w:r>
      <w:r w:rsidR="00671D9C" w:rsidRPr="00DF051C">
        <w:rPr>
          <w:rFonts w:eastAsia="Calibri"/>
          <w:sz w:val="28"/>
          <w:szCs w:val="28"/>
          <w:lang w:eastAsia="en-US"/>
        </w:rPr>
        <w:t>г»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 (</w:t>
      </w:r>
      <w:r w:rsidR="00671D9C" w:rsidRPr="00DF051C">
        <w:rPr>
          <w:rFonts w:eastAsia="Calibri"/>
          <w:sz w:val="28"/>
          <w:szCs w:val="28"/>
          <w:lang w:eastAsia="en-US"/>
        </w:rPr>
        <w:t>«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Собрание </w:t>
      </w:r>
      <w:r w:rsidR="00083DBC" w:rsidRPr="00DF051C">
        <w:rPr>
          <w:rFonts w:eastAsia="Calibri"/>
          <w:sz w:val="28"/>
          <w:szCs w:val="28"/>
          <w:lang w:eastAsia="en-US"/>
        </w:rPr>
        <w:t>з</w:t>
      </w:r>
      <w:r w:rsidR="00083DBC" w:rsidRPr="00DF051C">
        <w:rPr>
          <w:rFonts w:eastAsia="Calibri"/>
          <w:sz w:val="28"/>
          <w:szCs w:val="28"/>
          <w:lang w:eastAsia="en-US"/>
        </w:rPr>
        <w:t>а</w:t>
      </w:r>
      <w:r w:rsidR="00083DBC" w:rsidRPr="00DF051C">
        <w:rPr>
          <w:rFonts w:eastAsia="Calibri"/>
          <w:sz w:val="28"/>
          <w:szCs w:val="28"/>
          <w:lang w:eastAsia="en-US"/>
        </w:rPr>
        <w:t>конодательства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671D9C" w:rsidRPr="00DF051C">
        <w:rPr>
          <w:rFonts w:eastAsia="Calibri"/>
          <w:sz w:val="28"/>
          <w:szCs w:val="28"/>
          <w:lang w:eastAsia="en-US"/>
        </w:rPr>
        <w:t>»</w:t>
      </w:r>
      <w:r w:rsidR="009671FB" w:rsidRPr="00DF051C">
        <w:rPr>
          <w:rFonts w:eastAsia="Calibri"/>
          <w:sz w:val="28"/>
          <w:szCs w:val="28"/>
          <w:lang w:eastAsia="en-US"/>
        </w:rPr>
        <w:t>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2010,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№ 31,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ст.4179;</w:t>
      </w:r>
      <w:r w:rsidR="005916C8" w:rsidRPr="00DF051C">
        <w:rPr>
          <w:rFonts w:eastAsia="Calibri"/>
          <w:sz w:val="28"/>
          <w:szCs w:val="28"/>
          <w:lang w:eastAsia="en-US"/>
        </w:rPr>
        <w:t xml:space="preserve"> 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«</w:t>
      </w:r>
      <w:r w:rsidR="009671FB" w:rsidRPr="00DF051C">
        <w:rPr>
          <w:rFonts w:eastAsia="Calibri"/>
          <w:sz w:val="28"/>
          <w:szCs w:val="28"/>
          <w:lang w:eastAsia="en-US"/>
        </w:rPr>
        <w:t>Российская газета</w:t>
      </w:r>
      <w:r w:rsidR="00671D9C" w:rsidRPr="00DF051C">
        <w:rPr>
          <w:rFonts w:eastAsia="Calibri"/>
          <w:sz w:val="28"/>
          <w:szCs w:val="28"/>
          <w:lang w:eastAsia="en-US"/>
        </w:rPr>
        <w:t>»</w:t>
      </w:r>
      <w:r w:rsidR="009671FB" w:rsidRPr="00DF051C">
        <w:rPr>
          <w:rFonts w:eastAsia="Calibri"/>
          <w:sz w:val="28"/>
          <w:szCs w:val="28"/>
          <w:lang w:eastAsia="en-US"/>
        </w:rPr>
        <w:t>,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2010г.</w:t>
      </w:r>
      <w:r w:rsidR="00671D9C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№ 168);</w:t>
      </w:r>
    </w:p>
    <w:p w:rsidR="00977492" w:rsidRPr="00DF051C" w:rsidRDefault="007C3A10" w:rsidP="00977492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Уставом </w:t>
      </w:r>
      <w:r w:rsidR="00386AA0" w:rsidRPr="00DF051C">
        <w:rPr>
          <w:rFonts w:eastAsia="Calibri"/>
          <w:sz w:val="28"/>
          <w:szCs w:val="28"/>
          <w:lang w:eastAsia="en-US"/>
        </w:rPr>
        <w:t>городского поселения «Забайкальское»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 принятым </w:t>
      </w:r>
      <w:r w:rsidR="00386AA0" w:rsidRPr="00DF051C">
        <w:rPr>
          <w:rFonts w:eastAsia="Calibri"/>
          <w:sz w:val="28"/>
          <w:szCs w:val="28"/>
          <w:lang w:eastAsia="en-US"/>
        </w:rPr>
        <w:t>решен</w:t>
      </w:r>
      <w:r w:rsidR="00386AA0" w:rsidRPr="00DF051C">
        <w:rPr>
          <w:rFonts w:eastAsia="Calibri"/>
          <w:sz w:val="28"/>
          <w:szCs w:val="28"/>
          <w:lang w:eastAsia="en-US"/>
        </w:rPr>
        <w:t>и</w:t>
      </w:r>
      <w:r w:rsidR="00386AA0" w:rsidRPr="00DF051C">
        <w:rPr>
          <w:rFonts w:eastAsia="Calibri"/>
          <w:sz w:val="28"/>
          <w:szCs w:val="28"/>
          <w:lang w:eastAsia="en-US"/>
        </w:rPr>
        <w:t xml:space="preserve">ем Совета городского поселения «Забайкальское» </w:t>
      </w:r>
      <w:r w:rsidR="00977492" w:rsidRPr="00DF051C">
        <w:rPr>
          <w:rFonts w:eastAsia="Calibri"/>
          <w:sz w:val="28"/>
          <w:szCs w:val="28"/>
          <w:lang w:eastAsia="en-US"/>
        </w:rPr>
        <w:t>от «_</w:t>
      </w:r>
      <w:r w:rsidR="00386AA0" w:rsidRPr="00DF051C">
        <w:rPr>
          <w:rFonts w:eastAsia="Calibri"/>
          <w:sz w:val="28"/>
          <w:szCs w:val="28"/>
          <w:lang w:eastAsia="en-US"/>
        </w:rPr>
        <w:t xml:space="preserve">17_» февраля  </w:t>
      </w:r>
      <w:smartTag w:uri="urn:schemas-microsoft-com:office:smarttags" w:element="metricconverter">
        <w:smartTagPr>
          <w:attr w:name="ProductID" w:val="2011 г"/>
        </w:smartTagPr>
        <w:r w:rsidR="00386AA0" w:rsidRPr="00DF051C">
          <w:rPr>
            <w:rFonts w:eastAsia="Calibri"/>
            <w:sz w:val="28"/>
            <w:szCs w:val="28"/>
            <w:lang w:eastAsia="en-US"/>
          </w:rPr>
          <w:t xml:space="preserve">2011 </w:t>
        </w:r>
        <w:r w:rsidR="00977492" w:rsidRPr="00DF051C">
          <w:rPr>
            <w:rFonts w:eastAsia="Calibri"/>
            <w:sz w:val="28"/>
            <w:szCs w:val="28"/>
            <w:lang w:eastAsia="en-US"/>
          </w:rPr>
          <w:t>г</w:t>
        </w:r>
      </w:smartTag>
      <w:r w:rsidR="00386AA0" w:rsidRPr="00DF051C">
        <w:rPr>
          <w:rFonts w:eastAsia="Calibri"/>
          <w:sz w:val="28"/>
          <w:szCs w:val="28"/>
          <w:lang w:eastAsia="en-US"/>
        </w:rPr>
        <w:t>. №  208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4C2F7B" w:rsidRPr="00DF051C">
        <w:rPr>
          <w:rFonts w:eastAsia="Calibri"/>
          <w:sz w:val="28"/>
          <w:szCs w:val="28"/>
          <w:lang w:eastAsia="en-US"/>
        </w:rPr>
        <w:t>6</w:t>
      </w:r>
      <w:r w:rsidRPr="00DF051C">
        <w:rPr>
          <w:rFonts w:eastAsia="Calibri"/>
          <w:sz w:val="28"/>
          <w:szCs w:val="28"/>
          <w:lang w:eastAsia="en-US"/>
        </w:rPr>
        <w:t>. Исчерпывающий перечень документов, необходимых в соотве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ствии с законодательными или иными нормативными правовыми актами для предоставления муниципальной услуги</w:t>
      </w:r>
      <w:r w:rsidR="001D074A" w:rsidRPr="00DF051C">
        <w:rPr>
          <w:rFonts w:eastAsia="Calibri"/>
          <w:sz w:val="28"/>
          <w:szCs w:val="28"/>
          <w:lang w:eastAsia="en-US"/>
        </w:rPr>
        <w:t>: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sz w:val="28"/>
          <w:szCs w:val="28"/>
        </w:rPr>
      </w:pPr>
      <w:r w:rsidRPr="00DF051C">
        <w:rPr>
          <w:rFonts w:eastAsia="Calibri"/>
          <w:sz w:val="28"/>
          <w:szCs w:val="28"/>
        </w:rPr>
        <w:t>- заявление</w:t>
      </w:r>
      <w:r w:rsidR="001D074A" w:rsidRPr="00DF051C">
        <w:rPr>
          <w:rFonts w:eastAsia="Calibri"/>
          <w:sz w:val="28"/>
          <w:szCs w:val="28"/>
        </w:rPr>
        <w:t xml:space="preserve"> (</w:t>
      </w:r>
      <w:r w:rsidR="001D074A" w:rsidRPr="00DF051C">
        <w:rPr>
          <w:rFonts w:eastAsia="Calibri"/>
          <w:sz w:val="28"/>
          <w:szCs w:val="28"/>
          <w:lang w:eastAsia="en-US"/>
        </w:rPr>
        <w:t>рекомендованная форма заявления представлена в пр</w:t>
      </w:r>
      <w:r w:rsidR="001D074A" w:rsidRPr="00DF051C">
        <w:rPr>
          <w:rFonts w:eastAsia="Calibri"/>
          <w:sz w:val="28"/>
          <w:szCs w:val="28"/>
          <w:lang w:eastAsia="en-US"/>
        </w:rPr>
        <w:t>и</w:t>
      </w:r>
      <w:r w:rsidR="001D074A" w:rsidRPr="00DF051C">
        <w:rPr>
          <w:rFonts w:eastAsia="Calibri"/>
          <w:sz w:val="28"/>
          <w:szCs w:val="28"/>
          <w:lang w:eastAsia="en-US"/>
        </w:rPr>
        <w:t>ложении №2).</w:t>
      </w:r>
      <w:r w:rsidRPr="00DF051C">
        <w:rPr>
          <w:rFonts w:eastAsia="Calibri"/>
          <w:sz w:val="28"/>
          <w:szCs w:val="28"/>
        </w:rPr>
        <w:t xml:space="preserve">; </w:t>
      </w:r>
    </w:p>
    <w:p w:rsidR="00593EE6" w:rsidRPr="00DF051C" w:rsidRDefault="00593EE6" w:rsidP="001D074A">
      <w:pPr>
        <w:tabs>
          <w:tab w:val="left" w:pos="720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DF051C">
        <w:rPr>
          <w:sz w:val="28"/>
          <w:szCs w:val="28"/>
        </w:rPr>
        <w:t>- документ, удостоверяющий личность заявителя, являющегося ф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зическим лицом, либо личность представителя физического или юридич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ского лица;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теля (для индивидуальных предпринимателей) или выписка из госуда</w:t>
      </w:r>
      <w:r w:rsidRPr="00DF051C">
        <w:rPr>
          <w:sz w:val="28"/>
          <w:szCs w:val="28"/>
        </w:rPr>
        <w:t>р</w:t>
      </w:r>
      <w:r w:rsidRPr="00DF051C">
        <w:rPr>
          <w:sz w:val="28"/>
          <w:szCs w:val="28"/>
        </w:rPr>
        <w:t>ственного реестра о юридическом лице (индивидуальном предпринимат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ле), являющемся заявите</w:t>
      </w:r>
      <w:r w:rsidR="001D074A" w:rsidRPr="00DF051C">
        <w:rPr>
          <w:sz w:val="28"/>
          <w:szCs w:val="28"/>
        </w:rPr>
        <w:t>лем;</w:t>
      </w:r>
    </w:p>
    <w:p w:rsidR="00593EE6" w:rsidRPr="00DF051C" w:rsidRDefault="00593EE6" w:rsidP="001D074A">
      <w:pPr>
        <w:tabs>
          <w:tab w:val="left" w:pos="720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- документы, подтверждающие полномочия представителя, в случае подачи заявления представителем перевозчика;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правоустанавливающие документы на земельный участок;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градостроительный план земельного участка;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материалы, содержащие в проектной документации: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а) пояснительная записка;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б) схема планировочной организации земельного участка, выполне</w:t>
      </w:r>
      <w:r w:rsidRPr="00DF051C">
        <w:rPr>
          <w:rFonts w:eastAsia="Calibri"/>
          <w:sz w:val="28"/>
          <w:szCs w:val="28"/>
        </w:rPr>
        <w:t>н</w:t>
      </w:r>
      <w:r w:rsidRPr="00DF051C">
        <w:rPr>
          <w:rFonts w:eastAsia="Calibri"/>
          <w:sz w:val="28"/>
          <w:szCs w:val="28"/>
        </w:rPr>
        <w:t xml:space="preserve">ная в соответствии с градостроительным планом земельного участка, с обозначением места размещения объекта капитального строительства и проходов к нему, границ зон действия публичных сервитутов, объектов археологического наследия; 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в) схема планировочной организации земельного участка, подтве</w:t>
      </w:r>
      <w:r w:rsidRPr="00DF051C">
        <w:rPr>
          <w:rFonts w:eastAsia="Calibri"/>
          <w:sz w:val="28"/>
          <w:szCs w:val="28"/>
        </w:rPr>
        <w:t>р</w:t>
      </w:r>
      <w:r w:rsidRPr="00DF051C">
        <w:rPr>
          <w:rFonts w:eastAsia="Calibri"/>
          <w:sz w:val="28"/>
          <w:szCs w:val="28"/>
        </w:rPr>
        <w:t>ждающая расположение линейного объекта в пределах красных линий, утвержденных в составе документации по планировке территории прим</w:t>
      </w:r>
      <w:r w:rsidRPr="00DF051C">
        <w:rPr>
          <w:rFonts w:eastAsia="Calibri"/>
          <w:sz w:val="28"/>
          <w:szCs w:val="28"/>
        </w:rPr>
        <w:t>е</w:t>
      </w:r>
      <w:r w:rsidRPr="00DF051C">
        <w:rPr>
          <w:rFonts w:eastAsia="Calibri"/>
          <w:sz w:val="28"/>
          <w:szCs w:val="28"/>
        </w:rPr>
        <w:t>нительно к линейным объектам;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lastRenderedPageBreak/>
        <w:t>г) схемы, отображающие архитектурные решения;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д) сведения об инженерном оборудовании, сводный план сетей и</w:t>
      </w:r>
      <w:r w:rsidRPr="00DF051C">
        <w:rPr>
          <w:rFonts w:eastAsia="Calibri"/>
          <w:sz w:val="28"/>
          <w:szCs w:val="28"/>
        </w:rPr>
        <w:t>н</w:t>
      </w:r>
      <w:r w:rsidRPr="00DF051C">
        <w:rPr>
          <w:rFonts w:eastAsia="Calibri"/>
          <w:sz w:val="28"/>
          <w:szCs w:val="28"/>
        </w:rPr>
        <w:t>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е) проект организации строительства объекта капитального стро</w:t>
      </w:r>
      <w:r w:rsidRPr="00DF051C">
        <w:rPr>
          <w:rFonts w:eastAsia="Calibri"/>
          <w:sz w:val="28"/>
          <w:szCs w:val="28"/>
        </w:rPr>
        <w:t>и</w:t>
      </w:r>
      <w:r w:rsidRPr="00DF051C">
        <w:rPr>
          <w:rFonts w:eastAsia="Calibri"/>
          <w:sz w:val="28"/>
          <w:szCs w:val="28"/>
        </w:rPr>
        <w:t>тельства;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ж) проект организации работ по сносу или демонтажу объектов к</w:t>
      </w:r>
      <w:r w:rsidRPr="00DF051C">
        <w:rPr>
          <w:rFonts w:eastAsia="Calibri"/>
          <w:sz w:val="28"/>
          <w:szCs w:val="28"/>
        </w:rPr>
        <w:t>а</w:t>
      </w:r>
      <w:r w:rsidRPr="00DF051C">
        <w:rPr>
          <w:rFonts w:eastAsia="Calibri"/>
          <w:sz w:val="28"/>
          <w:szCs w:val="28"/>
        </w:rPr>
        <w:t>питального строительства, их частей;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sz w:val="28"/>
          <w:szCs w:val="28"/>
        </w:rPr>
        <w:t>- положительное заключение государственной экспертизы проектной документации;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положительное заключение государственной экологической эк</w:t>
      </w:r>
      <w:r w:rsidRPr="00DF051C">
        <w:rPr>
          <w:sz w:val="28"/>
          <w:szCs w:val="28"/>
        </w:rPr>
        <w:t>с</w:t>
      </w:r>
      <w:r w:rsidRPr="00DF051C">
        <w:rPr>
          <w:sz w:val="28"/>
          <w:szCs w:val="28"/>
        </w:rPr>
        <w:t>пертизы проектной документации;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F051C">
        <w:rPr>
          <w:sz w:val="28"/>
          <w:szCs w:val="28"/>
        </w:rPr>
        <w:t>- разрешение на отклонение от предельных параметров разрешенн</w:t>
      </w:r>
      <w:r w:rsidRPr="00DF051C">
        <w:rPr>
          <w:sz w:val="28"/>
          <w:szCs w:val="28"/>
        </w:rPr>
        <w:t>о</w:t>
      </w:r>
      <w:r w:rsidRPr="00DF051C">
        <w:rPr>
          <w:sz w:val="28"/>
          <w:szCs w:val="28"/>
        </w:rPr>
        <w:t>го строительства, реконструкции (в случае, если застройщику было пред</w:t>
      </w:r>
      <w:r w:rsidRPr="00DF051C">
        <w:rPr>
          <w:sz w:val="28"/>
          <w:szCs w:val="28"/>
        </w:rPr>
        <w:t>о</w:t>
      </w:r>
      <w:r w:rsidRPr="00DF051C">
        <w:rPr>
          <w:sz w:val="28"/>
          <w:szCs w:val="28"/>
        </w:rPr>
        <w:t>ставлено такое разрешение;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при наличии может предоставляться  положительное заключение негосударственной экспертизы проектной документации;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 xml:space="preserve">- письменное согласие </w:t>
      </w:r>
      <w:r w:rsidRPr="00DF051C">
        <w:rPr>
          <w:sz w:val="28"/>
          <w:szCs w:val="28"/>
        </w:rPr>
        <w:t>собственников автомобильных дорог</w:t>
      </w:r>
      <w:r w:rsidRPr="00DF051C">
        <w:rPr>
          <w:rFonts w:eastAsia="Calibri"/>
          <w:sz w:val="28"/>
          <w:szCs w:val="28"/>
        </w:rPr>
        <w:t>, в отн</w:t>
      </w:r>
      <w:r w:rsidRPr="00DF051C">
        <w:rPr>
          <w:rFonts w:eastAsia="Calibri"/>
          <w:sz w:val="28"/>
          <w:szCs w:val="28"/>
        </w:rPr>
        <w:t>о</w:t>
      </w:r>
      <w:r w:rsidRPr="00DF051C">
        <w:rPr>
          <w:rFonts w:eastAsia="Calibri"/>
          <w:sz w:val="28"/>
          <w:szCs w:val="28"/>
        </w:rPr>
        <w:t>шении которых предлагается провести реконструкцию, капитальный р</w:t>
      </w:r>
      <w:r w:rsidRPr="00DF051C">
        <w:rPr>
          <w:rFonts w:eastAsia="Calibri"/>
          <w:sz w:val="28"/>
          <w:szCs w:val="28"/>
        </w:rPr>
        <w:t>е</w:t>
      </w:r>
      <w:r w:rsidRPr="00DF051C">
        <w:rPr>
          <w:rFonts w:eastAsia="Calibri"/>
          <w:sz w:val="28"/>
          <w:szCs w:val="28"/>
        </w:rPr>
        <w:t xml:space="preserve">монт, пересечение и примыкание; 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 xml:space="preserve">- письменное согласование с </w:t>
      </w:r>
      <w:r w:rsidRPr="00DF051C">
        <w:rPr>
          <w:sz w:val="28"/>
          <w:szCs w:val="28"/>
        </w:rPr>
        <w:t>собственниками автомобильных дорог порядка осуществления работ по ремонту пересечений и примыканий к а</w:t>
      </w:r>
      <w:r w:rsidRPr="00DF051C">
        <w:rPr>
          <w:sz w:val="28"/>
          <w:szCs w:val="28"/>
        </w:rPr>
        <w:t>в</w:t>
      </w:r>
      <w:r w:rsidRPr="00DF051C">
        <w:rPr>
          <w:sz w:val="28"/>
          <w:szCs w:val="28"/>
        </w:rPr>
        <w:t>томобильным дорогам и объема таких работ.</w:t>
      </w:r>
    </w:p>
    <w:p w:rsidR="00593EE6" w:rsidRPr="00DF051C" w:rsidRDefault="00593EE6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051C">
        <w:rPr>
          <w:rFonts w:eastAsia="Calibri"/>
          <w:sz w:val="28"/>
          <w:szCs w:val="28"/>
        </w:rPr>
        <w:t>- согласование с органами ГИБДД</w:t>
      </w:r>
    </w:p>
    <w:p w:rsidR="001D074A" w:rsidRPr="00DF051C" w:rsidRDefault="001D074A" w:rsidP="001D074A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051C">
        <w:rPr>
          <w:rFonts w:ascii="Times New Roman" w:hAnsi="Times New Roman"/>
          <w:sz w:val="28"/>
          <w:szCs w:val="28"/>
        </w:rPr>
        <w:t>2.7. Исчерпывающий перечень документов, необходимых для пред</w:t>
      </w:r>
      <w:r w:rsidRPr="00DF051C">
        <w:rPr>
          <w:rFonts w:ascii="Times New Roman" w:hAnsi="Times New Roman"/>
          <w:sz w:val="28"/>
          <w:szCs w:val="28"/>
        </w:rPr>
        <w:t>о</w:t>
      </w:r>
      <w:r w:rsidRPr="00DF051C">
        <w:rPr>
          <w:rFonts w:ascii="Times New Roman" w:hAnsi="Times New Roman"/>
          <w:sz w:val="28"/>
          <w:szCs w:val="28"/>
        </w:rPr>
        <w:t>ставления муниципальной услуги, полученных посредством межведо</w:t>
      </w:r>
      <w:r w:rsidRPr="00DF051C">
        <w:rPr>
          <w:rFonts w:ascii="Times New Roman" w:hAnsi="Times New Roman"/>
          <w:sz w:val="28"/>
          <w:szCs w:val="28"/>
        </w:rPr>
        <w:t>м</w:t>
      </w:r>
      <w:r w:rsidRPr="00DF051C">
        <w:rPr>
          <w:rFonts w:ascii="Times New Roman" w:hAnsi="Times New Roman"/>
          <w:sz w:val="28"/>
          <w:szCs w:val="28"/>
        </w:rPr>
        <w:t>ственного взаимодействия.</w:t>
      </w:r>
    </w:p>
    <w:p w:rsidR="001D074A" w:rsidRPr="00DF051C" w:rsidRDefault="001D074A" w:rsidP="001D074A">
      <w:pPr>
        <w:tabs>
          <w:tab w:val="right" w:pos="9779"/>
        </w:tabs>
        <w:ind w:firstLine="709"/>
        <w:jc w:val="both"/>
        <w:rPr>
          <w:sz w:val="28"/>
          <w:szCs w:val="28"/>
        </w:rPr>
      </w:pPr>
      <w:r w:rsidRPr="00DF051C">
        <w:rPr>
          <w:sz w:val="28"/>
          <w:szCs w:val="28"/>
        </w:rPr>
        <w:t>При предоставлении муниципальной услуги данным документом я</w:t>
      </w:r>
      <w:r w:rsidRPr="00DF051C">
        <w:rPr>
          <w:sz w:val="28"/>
          <w:szCs w:val="28"/>
        </w:rPr>
        <w:t>в</w:t>
      </w:r>
      <w:r w:rsidRPr="00DF051C">
        <w:rPr>
          <w:sz w:val="28"/>
          <w:szCs w:val="28"/>
        </w:rPr>
        <w:t>ляется:</w:t>
      </w:r>
      <w:r w:rsidRPr="00DF051C">
        <w:rPr>
          <w:sz w:val="28"/>
          <w:szCs w:val="28"/>
        </w:rPr>
        <w:tab/>
      </w:r>
    </w:p>
    <w:p w:rsidR="001D074A" w:rsidRPr="00DF051C" w:rsidRDefault="001D074A" w:rsidP="001D07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- 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теля (для индивидуальных предпринимателей) или выписка из госуда</w:t>
      </w:r>
      <w:r w:rsidRPr="00DF051C">
        <w:rPr>
          <w:sz w:val="28"/>
          <w:szCs w:val="28"/>
        </w:rPr>
        <w:t>р</w:t>
      </w:r>
      <w:r w:rsidRPr="00DF051C">
        <w:rPr>
          <w:sz w:val="28"/>
          <w:szCs w:val="28"/>
        </w:rPr>
        <w:t>ственного реестра о юридическом лице (индивидуальном предпринимат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ле), являющемся заявителем.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8</w:t>
      </w:r>
      <w:r w:rsidRPr="00DF051C">
        <w:rPr>
          <w:rFonts w:eastAsia="Calibri"/>
          <w:sz w:val="28"/>
          <w:szCs w:val="28"/>
          <w:lang w:eastAsia="en-US"/>
        </w:rPr>
        <w:t>. Исчерпывающий перечень оснований для отказа в приёме док</w:t>
      </w:r>
      <w:r w:rsidRPr="00DF051C">
        <w:rPr>
          <w:rFonts w:eastAsia="Calibri"/>
          <w:sz w:val="28"/>
          <w:szCs w:val="28"/>
          <w:lang w:eastAsia="en-US"/>
        </w:rPr>
        <w:t>у</w:t>
      </w:r>
      <w:r w:rsidRPr="00DF051C">
        <w:rPr>
          <w:rFonts w:eastAsia="Calibri"/>
          <w:sz w:val="28"/>
          <w:szCs w:val="28"/>
          <w:lang w:eastAsia="en-US"/>
        </w:rPr>
        <w:t>ментов, необходимых для предоставления муниципальной услуги.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соответствии с законодательством Российской Федерации основ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ний для отказа в приёме документов, необходимых для предоставления муниципальной услуги не имеется.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 Перечень оснований для отказа в предоставлении муниципал</w:t>
      </w:r>
      <w:r w:rsidR="009671FB" w:rsidRPr="00DF051C">
        <w:rPr>
          <w:rFonts w:eastAsia="Calibri"/>
          <w:sz w:val="28"/>
          <w:szCs w:val="28"/>
          <w:lang w:eastAsia="en-US"/>
        </w:rPr>
        <w:t>ь</w:t>
      </w:r>
      <w:r w:rsidR="009671FB" w:rsidRPr="00DF051C">
        <w:rPr>
          <w:rFonts w:eastAsia="Calibri"/>
          <w:sz w:val="28"/>
          <w:szCs w:val="28"/>
          <w:lang w:eastAsia="en-US"/>
        </w:rPr>
        <w:t>ной услуги: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.1. представление неполного комплекта документов, необходимых для предоставления муниципальной услуги, указанных в п. 2.</w:t>
      </w:r>
      <w:r w:rsidR="007C3A10" w:rsidRPr="00DF051C">
        <w:rPr>
          <w:rFonts w:eastAsia="Calibri"/>
          <w:sz w:val="28"/>
          <w:szCs w:val="28"/>
          <w:lang w:eastAsia="en-US"/>
        </w:rPr>
        <w:t>6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 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.2. если в письмен</w:t>
      </w:r>
      <w:r w:rsidR="00541BA1" w:rsidRPr="00DF051C">
        <w:rPr>
          <w:rFonts w:eastAsia="Calibri"/>
          <w:sz w:val="28"/>
          <w:szCs w:val="28"/>
          <w:lang w:eastAsia="en-US"/>
        </w:rPr>
        <w:t>ном обращении заявителя не указана фамилия, имя, отчество</w:t>
      </w:r>
      <w:r w:rsidR="007C3A10" w:rsidRPr="00DF051C">
        <w:rPr>
          <w:rFonts w:eastAsia="Calibri"/>
          <w:sz w:val="28"/>
          <w:szCs w:val="28"/>
          <w:lang w:eastAsia="en-US"/>
        </w:rPr>
        <w:t>,</w:t>
      </w:r>
      <w:r w:rsidR="00541BA1" w:rsidRPr="00DF051C">
        <w:rPr>
          <w:rFonts w:eastAsia="Calibri"/>
          <w:sz w:val="28"/>
          <w:szCs w:val="28"/>
          <w:lang w:eastAsia="en-US"/>
        </w:rPr>
        <w:t xml:space="preserve"> либо полное </w:t>
      </w:r>
      <w:r w:rsidR="009671FB" w:rsidRPr="00DF051C">
        <w:rPr>
          <w:rFonts w:eastAsia="Calibri"/>
          <w:sz w:val="28"/>
          <w:szCs w:val="28"/>
          <w:lang w:eastAsia="en-US"/>
        </w:rPr>
        <w:t>наименование юридического лица, направи</w:t>
      </w:r>
      <w:r w:rsidR="009671FB" w:rsidRPr="00DF051C">
        <w:rPr>
          <w:rFonts w:eastAsia="Calibri"/>
          <w:sz w:val="28"/>
          <w:szCs w:val="28"/>
          <w:lang w:eastAsia="en-US"/>
        </w:rPr>
        <w:t>в</w:t>
      </w:r>
      <w:r w:rsidR="009671FB" w:rsidRPr="00DF051C">
        <w:rPr>
          <w:rFonts w:eastAsia="Calibri"/>
          <w:sz w:val="28"/>
          <w:szCs w:val="28"/>
          <w:lang w:eastAsia="en-US"/>
        </w:rPr>
        <w:t>шего заявление, и его почтовый адрес;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541BA1" w:rsidRPr="00DF051C">
        <w:rPr>
          <w:rFonts w:eastAsia="Calibri"/>
          <w:sz w:val="28"/>
          <w:szCs w:val="28"/>
          <w:lang w:eastAsia="en-US"/>
        </w:rPr>
        <w:t>.3. если письменное заявление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</w:t>
      </w:r>
      <w:r w:rsidR="00541BA1" w:rsidRPr="00DF051C">
        <w:rPr>
          <w:rFonts w:eastAsia="Calibri"/>
          <w:sz w:val="28"/>
          <w:szCs w:val="28"/>
          <w:lang w:eastAsia="en-US"/>
        </w:rPr>
        <w:t>заявителя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подписано не уполном</w:t>
      </w:r>
      <w:r w:rsidR="009671FB" w:rsidRPr="00DF051C">
        <w:rPr>
          <w:rFonts w:eastAsia="Calibri"/>
          <w:sz w:val="28"/>
          <w:szCs w:val="28"/>
          <w:lang w:eastAsia="en-US"/>
        </w:rPr>
        <w:t>о</w:t>
      </w:r>
      <w:r w:rsidR="009671FB" w:rsidRPr="00DF051C">
        <w:rPr>
          <w:rFonts w:eastAsia="Calibri"/>
          <w:sz w:val="28"/>
          <w:szCs w:val="28"/>
          <w:lang w:eastAsia="en-US"/>
        </w:rPr>
        <w:t>ченным лицом;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.4.</w:t>
      </w:r>
      <w:r w:rsidR="00541BA1" w:rsidRPr="00DF051C">
        <w:rPr>
          <w:rFonts w:eastAsia="Calibri"/>
          <w:sz w:val="28"/>
          <w:szCs w:val="28"/>
          <w:lang w:eastAsia="en-US"/>
        </w:rPr>
        <w:t xml:space="preserve"> если текст письменного заявления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не поддается прочтению;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541BA1" w:rsidRPr="00DF051C">
        <w:rPr>
          <w:rFonts w:eastAsia="Calibri"/>
          <w:sz w:val="28"/>
          <w:szCs w:val="28"/>
          <w:lang w:eastAsia="en-US"/>
        </w:rPr>
        <w:t xml:space="preserve">.5. если в письменном заявлении </w:t>
      </w:r>
      <w:r w:rsidR="009671FB" w:rsidRPr="00DF051C">
        <w:rPr>
          <w:rFonts w:eastAsia="Calibri"/>
          <w:sz w:val="28"/>
          <w:szCs w:val="28"/>
          <w:lang w:eastAsia="en-US"/>
        </w:rPr>
        <w:t>содержатся нецензурные, либо оскорбительные выражения, угрозы жизни, здоровью и имуществу дол</w:t>
      </w:r>
      <w:r w:rsidR="009671FB" w:rsidRPr="00DF051C">
        <w:rPr>
          <w:rFonts w:eastAsia="Calibri"/>
          <w:sz w:val="28"/>
          <w:szCs w:val="28"/>
          <w:lang w:eastAsia="en-US"/>
        </w:rPr>
        <w:t>ж</w:t>
      </w:r>
      <w:r w:rsidR="009671FB" w:rsidRPr="00DF051C">
        <w:rPr>
          <w:rFonts w:eastAsia="Calibri"/>
          <w:sz w:val="28"/>
          <w:szCs w:val="28"/>
          <w:lang w:eastAsia="en-US"/>
        </w:rPr>
        <w:t>ностных лиц, а также членов их семей.</w:t>
      </w:r>
    </w:p>
    <w:p w:rsidR="009671FB" w:rsidRPr="00DF051C" w:rsidRDefault="00083DBC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="009671FB" w:rsidRPr="00DF051C">
        <w:rPr>
          <w:rFonts w:eastAsia="Calibri"/>
          <w:sz w:val="28"/>
          <w:szCs w:val="28"/>
          <w:lang w:eastAsia="en-US"/>
        </w:rPr>
        <w:t>.6. предоста</w:t>
      </w:r>
      <w:r w:rsidR="00541BA1" w:rsidRPr="00DF051C">
        <w:rPr>
          <w:rFonts w:eastAsia="Calibri"/>
          <w:sz w:val="28"/>
          <w:szCs w:val="28"/>
          <w:lang w:eastAsia="en-US"/>
        </w:rPr>
        <w:t>вление недостоверной информации.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Решение об отказе в предоставлении муниципальной услуги  при наличии данных заявителя и его почтового адреса доводится до заявителя в срок</w:t>
      </w:r>
      <w:r w:rsidR="00541BA1" w:rsidRPr="00DF051C">
        <w:rPr>
          <w:rFonts w:eastAsia="Calibri"/>
          <w:sz w:val="28"/>
          <w:szCs w:val="28"/>
          <w:lang w:eastAsia="en-US"/>
        </w:rPr>
        <w:t>, не превышающий 30</w:t>
      </w:r>
      <w:r w:rsidRPr="00DF051C">
        <w:rPr>
          <w:rFonts w:eastAsia="Calibri"/>
          <w:sz w:val="28"/>
          <w:szCs w:val="28"/>
          <w:lang w:eastAsia="en-US"/>
        </w:rPr>
        <w:t xml:space="preserve"> календарных дней с даты регистрации заявл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</w:t>
      </w:r>
      <w:r w:rsidR="001D074A" w:rsidRPr="00DF051C">
        <w:rPr>
          <w:rFonts w:eastAsia="Calibri"/>
          <w:sz w:val="28"/>
          <w:szCs w:val="28"/>
          <w:lang w:eastAsia="en-US"/>
        </w:rPr>
        <w:t>10</w:t>
      </w:r>
      <w:r w:rsidRPr="00DF051C">
        <w:rPr>
          <w:rFonts w:eastAsia="Calibri"/>
          <w:sz w:val="28"/>
          <w:szCs w:val="28"/>
          <w:lang w:eastAsia="en-US"/>
        </w:rPr>
        <w:t>. Предоставление муниципальной услуги осуществляется на бе</w:t>
      </w:r>
      <w:r w:rsidRPr="00DF051C">
        <w:rPr>
          <w:rFonts w:eastAsia="Calibri"/>
          <w:sz w:val="28"/>
          <w:szCs w:val="28"/>
          <w:lang w:eastAsia="en-US"/>
        </w:rPr>
        <w:t>с</w:t>
      </w:r>
      <w:r w:rsidRPr="00DF051C">
        <w:rPr>
          <w:rFonts w:eastAsia="Calibri"/>
          <w:sz w:val="28"/>
          <w:szCs w:val="28"/>
          <w:lang w:eastAsia="en-US"/>
        </w:rPr>
        <w:t>платной основе.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1</w:t>
      </w:r>
      <w:r w:rsidR="009671FB" w:rsidRPr="00DF051C">
        <w:rPr>
          <w:rFonts w:eastAsia="Calibri"/>
          <w:sz w:val="28"/>
          <w:szCs w:val="28"/>
          <w:lang w:eastAsia="en-US"/>
        </w:rPr>
        <w:t>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минут.</w:t>
      </w:r>
    </w:p>
    <w:p w:rsidR="009671FB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2</w:t>
      </w:r>
      <w:r w:rsidR="009671FB" w:rsidRPr="00DF051C">
        <w:rPr>
          <w:rFonts w:eastAsia="Calibri"/>
          <w:sz w:val="28"/>
          <w:szCs w:val="28"/>
          <w:lang w:eastAsia="en-US"/>
        </w:rPr>
        <w:t>. Срок регистрации заявления заявителя на  предоставлении м</w:t>
      </w:r>
      <w:r w:rsidR="009671FB" w:rsidRPr="00DF051C">
        <w:rPr>
          <w:rFonts w:eastAsia="Calibri"/>
          <w:sz w:val="28"/>
          <w:szCs w:val="28"/>
          <w:lang w:eastAsia="en-US"/>
        </w:rPr>
        <w:t>у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ниципальной услуги: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поступившее заявление заявителя регистрируется в день поступл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специалистом отдела документационного обеспечения и контроля а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министрации.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3</w:t>
      </w:r>
      <w:r w:rsidRPr="00DF051C">
        <w:rPr>
          <w:rFonts w:eastAsia="Calibri"/>
          <w:sz w:val="28"/>
          <w:szCs w:val="28"/>
          <w:lang w:eastAsia="en-US"/>
        </w:rPr>
        <w:t>. Требования к месту предоставления муниципальной услуги:</w:t>
      </w:r>
    </w:p>
    <w:p w:rsidR="009671FB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Вход в здание должен быть оборудован удобной лестницей с пору</w:t>
      </w:r>
      <w:r w:rsidRPr="00DF051C">
        <w:rPr>
          <w:rFonts w:eastAsia="Calibri"/>
          <w:sz w:val="28"/>
          <w:szCs w:val="28"/>
          <w:lang w:eastAsia="en-US"/>
        </w:rPr>
        <w:t>ч</w:t>
      </w:r>
      <w:r w:rsidRPr="00DF051C">
        <w:rPr>
          <w:rFonts w:eastAsia="Calibri"/>
          <w:sz w:val="28"/>
          <w:szCs w:val="28"/>
          <w:lang w:eastAsia="en-US"/>
        </w:rPr>
        <w:t>нями, а также пандусами для беспрепятственного передвижения инвали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ных колясок (при строительстве новых зданий).</w:t>
      </w:r>
    </w:p>
    <w:p w:rsidR="0071349C" w:rsidRDefault="0071349C" w:rsidP="00083DBC">
      <w:pPr>
        <w:spacing w:after="200"/>
        <w:ind w:firstLine="709"/>
        <w:contextualSpacing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На стоянке (остановке) автотранспортных средств выделяется не м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нее 10 процентов мест (но не менее одного места) для парковки специал</w:t>
      </w:r>
      <w:r w:rsidRPr="002E5D52">
        <w:rPr>
          <w:sz w:val="28"/>
          <w:szCs w:val="28"/>
        </w:rPr>
        <w:t>ь</w:t>
      </w:r>
      <w:r w:rsidRPr="002E5D52">
        <w:rPr>
          <w:sz w:val="28"/>
          <w:szCs w:val="28"/>
        </w:rPr>
        <w:t>ных автотранспортных средств инвалидов, которые не должны занимать иные транспортные средства.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«Забайкальское» обеспечивает инвалидам:</w:t>
      </w:r>
    </w:p>
    <w:p w:rsidR="0071349C" w:rsidRDefault="0071349C" w:rsidP="003D7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                                                        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-возможность самостоятельного передвижения по территории </w:t>
      </w:r>
      <w:r w:rsidRPr="00567AE3">
        <w:rPr>
          <w:sz w:val="28"/>
          <w:szCs w:val="28"/>
        </w:rPr>
        <w:t>адм</w:t>
      </w:r>
      <w:r w:rsidRPr="00567AE3">
        <w:rPr>
          <w:sz w:val="28"/>
          <w:szCs w:val="28"/>
        </w:rPr>
        <w:t>и</w:t>
      </w:r>
      <w:r w:rsidRPr="00567AE3">
        <w:rPr>
          <w:sz w:val="28"/>
          <w:szCs w:val="28"/>
        </w:rPr>
        <w:t>нистрации городского поселения «Забайкальское»</w:t>
      </w:r>
      <w:r>
        <w:rPr>
          <w:sz w:val="28"/>
          <w:szCs w:val="28"/>
        </w:rPr>
        <w:t>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сопровождение инвалидов, имеющих стойкие расстройства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зрения и самостоятельного передвижения;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71349C" w:rsidRDefault="0071349C" w:rsidP="0071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в здание администрации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«Забайкальское»;</w:t>
      </w:r>
    </w:p>
    <w:p w:rsidR="0071349C" w:rsidRPr="0071349C" w:rsidRDefault="0071349C" w:rsidP="0071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администрации городского поселения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байкальское» помощи инвалидам в преодолении барьеров, мешающих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лучению ими услуг наравне с другими лицами.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помещениях должен быть оборудован сектор для информирования, ожидания и приема граждан (далее – сектор).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Габаритные размеры, очертания и свойства сектора должны обесп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чивать оптимальные условия для работы специалистов Администрации, а также комфортное обслуживание заявителей.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секторе должно быть естественное и искусственное освещение, окна должны быть оборудованы регулируемыми устройствами типа жал</w:t>
      </w:r>
      <w:r w:rsidRPr="00DF051C">
        <w:rPr>
          <w:rFonts w:eastAsia="Calibri"/>
          <w:sz w:val="28"/>
          <w:szCs w:val="28"/>
          <w:lang w:eastAsia="en-US"/>
        </w:rPr>
        <w:t>ю</w:t>
      </w:r>
      <w:r w:rsidRPr="00DF051C">
        <w:rPr>
          <w:rFonts w:eastAsia="Calibri"/>
          <w:sz w:val="28"/>
          <w:szCs w:val="28"/>
          <w:lang w:eastAsia="en-US"/>
        </w:rPr>
        <w:t>зи, занавесей, внешних козырьков и другими. Помещение оснащается об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рудованием для поддержания температуры, влажности и скорости движ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воздуха в соответствии с действующими санитарными нормами ми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>роклимата производственных помещений.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Сектор должен быть оснащен стульями, столами и оборудован ма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>симально заметными, хорошо просматриваемыми и функциональными стендами, писчей бумагой и канцелярскими принадлежностями, а также текстом Регламента.</w:t>
      </w:r>
    </w:p>
    <w:p w:rsidR="00083DBC" w:rsidRPr="00DF051C" w:rsidRDefault="004C2F7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 2.1</w:t>
      </w:r>
      <w:r w:rsidR="001D074A" w:rsidRPr="00DF051C">
        <w:rPr>
          <w:rFonts w:eastAsia="Calibri"/>
          <w:sz w:val="28"/>
          <w:szCs w:val="28"/>
          <w:lang w:eastAsia="en-US"/>
        </w:rPr>
        <w:t>4</w:t>
      </w:r>
      <w:r w:rsidR="009671FB" w:rsidRPr="00DF051C">
        <w:rPr>
          <w:rFonts w:eastAsia="Calibri"/>
          <w:sz w:val="28"/>
          <w:szCs w:val="28"/>
          <w:lang w:eastAsia="en-US"/>
        </w:rPr>
        <w:t>. Показатели доступности и качества муниципальной услуги</w:t>
      </w:r>
      <w:r w:rsidR="007C3A10" w:rsidRPr="00DF051C">
        <w:rPr>
          <w:rFonts w:eastAsia="Calibri"/>
          <w:sz w:val="28"/>
          <w:szCs w:val="28"/>
          <w:lang w:eastAsia="en-US"/>
        </w:rPr>
        <w:t xml:space="preserve"> </w:t>
      </w:r>
      <w:r w:rsidR="007C3A10" w:rsidRPr="00DF051C">
        <w:rPr>
          <w:sz w:val="28"/>
          <w:szCs w:val="28"/>
        </w:rPr>
        <w:t>я</w:t>
      </w:r>
      <w:r w:rsidR="007C3A10" w:rsidRPr="00DF051C">
        <w:rPr>
          <w:sz w:val="28"/>
          <w:szCs w:val="28"/>
        </w:rPr>
        <w:t>в</w:t>
      </w:r>
      <w:r w:rsidR="007C3A10" w:rsidRPr="00DF051C">
        <w:rPr>
          <w:sz w:val="28"/>
          <w:szCs w:val="28"/>
        </w:rPr>
        <w:t>ляется отсутствие нарушений настоящего Административного регламента.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2.1</w:t>
      </w:r>
      <w:r w:rsidR="001D074A" w:rsidRPr="00DF051C">
        <w:rPr>
          <w:rFonts w:eastAsia="Calibri"/>
          <w:sz w:val="28"/>
          <w:szCs w:val="28"/>
          <w:lang w:eastAsia="en-US"/>
        </w:rPr>
        <w:t>5</w:t>
      </w:r>
      <w:r w:rsidRPr="00DF051C">
        <w:rPr>
          <w:rFonts w:eastAsia="Calibri"/>
          <w:sz w:val="28"/>
          <w:szCs w:val="28"/>
          <w:lang w:eastAsia="en-US"/>
        </w:rPr>
        <w:t xml:space="preserve">. Иные требования, учитывающие особенности предоставления муниципальной услуги в электронной форме. </w:t>
      </w:r>
    </w:p>
    <w:p w:rsidR="007E005F" w:rsidRDefault="009671FB" w:rsidP="00AF503F">
      <w:pPr>
        <w:ind w:firstLine="709"/>
        <w:contextualSpacing/>
        <w:jc w:val="both"/>
        <w:rPr>
          <w:sz w:val="28"/>
          <w:szCs w:val="28"/>
        </w:rPr>
      </w:pPr>
      <w:r w:rsidRPr="00DF051C">
        <w:rPr>
          <w:rFonts w:eastAsia="Calibri"/>
          <w:sz w:val="28"/>
          <w:szCs w:val="28"/>
          <w:lang w:eastAsia="en-US"/>
        </w:rPr>
        <w:t>Форма заявления на предоставление муниципальной услуги разм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 xml:space="preserve">щается </w:t>
      </w:r>
      <w:r w:rsidR="007C3A10" w:rsidRPr="00DF051C">
        <w:rPr>
          <w:sz w:val="28"/>
          <w:szCs w:val="28"/>
        </w:rPr>
        <w:t>на Портале государственных и муниципальных услуг Забайкал</w:t>
      </w:r>
      <w:r w:rsidR="007C3A10" w:rsidRPr="00DF051C">
        <w:rPr>
          <w:sz w:val="28"/>
          <w:szCs w:val="28"/>
        </w:rPr>
        <w:t>ь</w:t>
      </w:r>
      <w:r w:rsidR="007C3A10" w:rsidRPr="00DF051C">
        <w:rPr>
          <w:sz w:val="28"/>
          <w:szCs w:val="28"/>
        </w:rPr>
        <w:t>ского края (</w:t>
      </w:r>
      <w:hyperlink r:id="rId13" w:history="1">
        <w:r w:rsidR="00AF503F" w:rsidRPr="003C02EF">
          <w:rPr>
            <w:rStyle w:val="a5"/>
            <w:sz w:val="28"/>
            <w:szCs w:val="28"/>
            <w:lang w:val="en-US"/>
          </w:rPr>
          <w:t>http</w:t>
        </w:r>
        <w:r w:rsidR="00AF503F" w:rsidRPr="003C02EF">
          <w:rPr>
            <w:rStyle w:val="a5"/>
            <w:sz w:val="28"/>
            <w:szCs w:val="28"/>
          </w:rPr>
          <w:t>://</w:t>
        </w:r>
        <w:proofErr w:type="spellStart"/>
        <w:r w:rsidR="00AF503F" w:rsidRPr="003C02EF">
          <w:rPr>
            <w:rStyle w:val="a5"/>
            <w:sz w:val="28"/>
            <w:szCs w:val="28"/>
            <w:lang w:val="en-US"/>
          </w:rPr>
          <w:t>pgu</w:t>
        </w:r>
        <w:proofErr w:type="spellEnd"/>
        <w:r w:rsidR="00AF503F" w:rsidRPr="003C02EF">
          <w:rPr>
            <w:rStyle w:val="a5"/>
            <w:sz w:val="28"/>
            <w:szCs w:val="28"/>
          </w:rPr>
          <w:t>.</w:t>
        </w:r>
        <w:r w:rsidR="00AF503F" w:rsidRPr="003C02EF">
          <w:rPr>
            <w:rStyle w:val="a5"/>
            <w:sz w:val="28"/>
            <w:szCs w:val="28"/>
            <w:lang w:val="en-US"/>
          </w:rPr>
          <w:t>e</w:t>
        </w:r>
        <w:r w:rsidR="00AF503F" w:rsidRPr="003C02EF">
          <w:rPr>
            <w:rStyle w:val="a5"/>
            <w:sz w:val="28"/>
            <w:szCs w:val="28"/>
          </w:rPr>
          <w:t>-</w:t>
        </w:r>
        <w:proofErr w:type="spellStart"/>
        <w:r w:rsidR="00AF503F" w:rsidRPr="003C02EF">
          <w:rPr>
            <w:rStyle w:val="a5"/>
            <w:sz w:val="28"/>
            <w:szCs w:val="28"/>
            <w:lang w:val="en-US"/>
          </w:rPr>
          <w:t>zab</w:t>
        </w:r>
        <w:proofErr w:type="spellEnd"/>
        <w:r w:rsidR="00AF503F" w:rsidRPr="003C02EF">
          <w:rPr>
            <w:rStyle w:val="a5"/>
            <w:sz w:val="28"/>
            <w:szCs w:val="28"/>
          </w:rPr>
          <w:t>.</w:t>
        </w:r>
        <w:proofErr w:type="spellStart"/>
        <w:r w:rsidR="00AF503F" w:rsidRPr="003C02E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3A10" w:rsidRPr="00DF051C">
        <w:rPr>
          <w:sz w:val="28"/>
          <w:szCs w:val="28"/>
        </w:rPr>
        <w:t>)</w:t>
      </w:r>
    </w:p>
    <w:p w:rsidR="00AF503F" w:rsidRPr="00096356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503F">
        <w:rPr>
          <w:rFonts w:ascii="Times New Roman" w:hAnsi="Times New Roman" w:cs="Times New Roman"/>
          <w:sz w:val="28"/>
          <w:szCs w:val="28"/>
        </w:rPr>
        <w:t>2.15.1.</w:t>
      </w:r>
      <w:r w:rsidRPr="00AF503F">
        <w:rPr>
          <w:sz w:val="28"/>
          <w:szCs w:val="28"/>
        </w:rPr>
        <w:t xml:space="preserve"> </w:t>
      </w:r>
      <w:r w:rsidRPr="00096356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AF503F" w:rsidRPr="00096356" w:rsidRDefault="00AF503F" w:rsidP="00AF503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56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</w:t>
      </w:r>
      <w:r w:rsidRPr="00096356">
        <w:rPr>
          <w:rFonts w:ascii="Times New Roman" w:hAnsi="Times New Roman" w:cs="Times New Roman"/>
          <w:sz w:val="28"/>
          <w:szCs w:val="28"/>
        </w:rPr>
        <w:t>и</w:t>
      </w:r>
      <w:r w:rsidRPr="00096356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356">
        <w:rPr>
          <w:rFonts w:ascii="Times New Roman" w:hAnsi="Times New Roman" w:cs="Times New Roman"/>
          <w:sz w:val="28"/>
          <w:szCs w:val="28"/>
        </w:rPr>
        <w:t xml:space="preserve"> </w:t>
      </w:r>
      <w:r w:rsidRPr="0066688E">
        <w:rPr>
          <w:rFonts w:ascii="Times New Roman" w:hAnsi="Times New Roman" w:cs="Times New Roman"/>
          <w:sz w:val="28"/>
          <w:szCs w:val="28"/>
        </w:rPr>
        <w:t>КГАУ «МФЦ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56">
        <w:rPr>
          <w:rFonts w:ascii="Times New Roman" w:hAnsi="Times New Roman" w:cs="Times New Roman"/>
          <w:sz w:val="28"/>
          <w:szCs w:val="28"/>
        </w:rPr>
        <w:t>и Портале;</w:t>
      </w:r>
    </w:p>
    <w:p w:rsidR="00AF503F" w:rsidRPr="00096356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56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AF503F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56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</w:t>
      </w:r>
      <w:r w:rsidRPr="00096356">
        <w:rPr>
          <w:rFonts w:ascii="Times New Roman" w:hAnsi="Times New Roman" w:cs="Times New Roman"/>
          <w:sz w:val="28"/>
          <w:szCs w:val="28"/>
        </w:rPr>
        <w:t>о</w:t>
      </w:r>
      <w:r w:rsidRPr="00096356">
        <w:rPr>
          <w:rFonts w:ascii="Times New Roman" w:hAnsi="Times New Roman" w:cs="Times New Roman"/>
          <w:sz w:val="28"/>
          <w:szCs w:val="28"/>
        </w:rPr>
        <w:t>ванием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Исполнителя</w:t>
      </w:r>
      <w:r w:rsidRPr="00096356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AF503F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688E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обращения за получением  муниципал</w:t>
      </w:r>
      <w:r w:rsidRPr="0066688E">
        <w:rPr>
          <w:rFonts w:ascii="Times New Roman" w:hAnsi="Times New Roman" w:cs="Times New Roman"/>
          <w:sz w:val="28"/>
          <w:szCs w:val="28"/>
        </w:rPr>
        <w:t>ь</w:t>
      </w:r>
      <w:r w:rsidRPr="0066688E">
        <w:rPr>
          <w:rFonts w:ascii="Times New Roman" w:hAnsi="Times New Roman" w:cs="Times New Roman"/>
          <w:sz w:val="28"/>
          <w:szCs w:val="28"/>
        </w:rPr>
        <w:t>ной услуги в любой многофункциональный центр, расположенный на те</w:t>
      </w:r>
      <w:r w:rsidRPr="0066688E">
        <w:rPr>
          <w:rFonts w:ascii="Times New Roman" w:hAnsi="Times New Roman" w:cs="Times New Roman"/>
          <w:sz w:val="28"/>
          <w:szCs w:val="28"/>
        </w:rPr>
        <w:t>р</w:t>
      </w:r>
      <w:r w:rsidRPr="0066688E">
        <w:rPr>
          <w:rFonts w:ascii="Times New Roman" w:hAnsi="Times New Roman" w:cs="Times New Roman"/>
          <w:sz w:val="28"/>
          <w:szCs w:val="28"/>
        </w:rPr>
        <w:t>ритории Забайкальского края, вне зависимости  от места регистрац</w:t>
      </w:r>
      <w:r>
        <w:rPr>
          <w:rFonts w:ascii="Times New Roman" w:hAnsi="Times New Roman" w:cs="Times New Roman"/>
          <w:sz w:val="28"/>
          <w:szCs w:val="28"/>
        </w:rPr>
        <w:t>ии (м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 проживания) заявителя;</w:t>
      </w:r>
    </w:p>
    <w:p w:rsidR="00AF503F" w:rsidRPr="00096356" w:rsidRDefault="00AF503F" w:rsidP="00AF50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688E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</w:t>
      </w:r>
      <w:r w:rsidRPr="0066688E">
        <w:rPr>
          <w:rFonts w:ascii="Times New Roman" w:hAnsi="Times New Roman" w:cs="Times New Roman"/>
          <w:sz w:val="28"/>
          <w:szCs w:val="28"/>
        </w:rPr>
        <w:t>л</w:t>
      </w:r>
      <w:r w:rsidRPr="0066688E">
        <w:rPr>
          <w:rFonts w:ascii="Times New Roman" w:hAnsi="Times New Roman" w:cs="Times New Roman"/>
          <w:sz w:val="28"/>
          <w:szCs w:val="28"/>
        </w:rPr>
        <w:t>ном объеме в КГАУ «МФЦ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88E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03F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6F57" w:rsidRPr="00DF051C" w:rsidRDefault="005D6F57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3.Административные процедуры</w:t>
      </w:r>
      <w:r w:rsidR="005D6F57" w:rsidRPr="00DF051C">
        <w:rPr>
          <w:rFonts w:eastAsia="Calibri"/>
          <w:b/>
          <w:sz w:val="28"/>
          <w:szCs w:val="28"/>
          <w:lang w:eastAsia="en-US"/>
        </w:rPr>
        <w:t xml:space="preserve"> </w:t>
      </w:r>
      <w:r w:rsidRPr="00DF051C">
        <w:rPr>
          <w:rFonts w:eastAsia="Calibri"/>
          <w:b/>
          <w:sz w:val="28"/>
          <w:szCs w:val="28"/>
          <w:lang w:eastAsia="en-US"/>
        </w:rPr>
        <w:t>(состав, последовательность и сроки выполнения административных процедур, требования к поря</w:t>
      </w:r>
      <w:r w:rsidRPr="00DF051C">
        <w:rPr>
          <w:rFonts w:eastAsia="Calibri"/>
          <w:b/>
          <w:sz w:val="28"/>
          <w:szCs w:val="28"/>
          <w:lang w:eastAsia="en-US"/>
        </w:rPr>
        <w:t>д</w:t>
      </w:r>
      <w:r w:rsidRPr="00DF051C">
        <w:rPr>
          <w:rFonts w:eastAsia="Calibri"/>
          <w:b/>
          <w:sz w:val="28"/>
          <w:szCs w:val="28"/>
          <w:lang w:eastAsia="en-US"/>
        </w:rPr>
        <w:t>ку их выполнения, в том числе особенности выполнения администр</w:t>
      </w:r>
      <w:r w:rsidRPr="00DF051C">
        <w:rPr>
          <w:rFonts w:eastAsia="Calibri"/>
          <w:b/>
          <w:sz w:val="28"/>
          <w:szCs w:val="28"/>
          <w:lang w:eastAsia="en-US"/>
        </w:rPr>
        <w:t>а</w:t>
      </w:r>
      <w:r w:rsidRPr="00DF051C">
        <w:rPr>
          <w:rFonts w:eastAsia="Calibri"/>
          <w:b/>
          <w:sz w:val="28"/>
          <w:szCs w:val="28"/>
          <w:lang w:eastAsia="en-US"/>
        </w:rPr>
        <w:t>тивных процедур в электронной форме)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9671FB" w:rsidRPr="00DF051C" w:rsidRDefault="00ED21D3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</w:t>
      </w:r>
      <w:r w:rsidR="009671FB" w:rsidRPr="00DF051C">
        <w:rPr>
          <w:rFonts w:eastAsia="Calibri"/>
          <w:sz w:val="28"/>
          <w:szCs w:val="28"/>
          <w:lang w:eastAsia="en-US"/>
        </w:rPr>
        <w:t>прием и регистрация документов заявителя;</w:t>
      </w:r>
    </w:p>
    <w:p w:rsidR="009671FB" w:rsidRPr="00DF051C" w:rsidRDefault="00ED21D3" w:rsidP="00ED21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</w:t>
      </w:r>
      <w:r w:rsidR="009671FB" w:rsidRPr="00DF051C">
        <w:rPr>
          <w:rFonts w:eastAsia="Calibri"/>
          <w:sz w:val="28"/>
          <w:szCs w:val="28"/>
          <w:lang w:eastAsia="en-US"/>
        </w:rPr>
        <w:t>р</w:t>
      </w:r>
      <w:r w:rsidRPr="00DF051C">
        <w:rPr>
          <w:rFonts w:eastAsia="Calibri"/>
          <w:sz w:val="28"/>
          <w:szCs w:val="28"/>
          <w:lang w:eastAsia="en-US"/>
        </w:rPr>
        <w:t xml:space="preserve">ассмотрение заявления и документов заявителя и </w:t>
      </w:r>
      <w:r w:rsidR="009671FB" w:rsidRPr="00DF051C">
        <w:rPr>
          <w:rFonts w:eastAsia="Calibri"/>
          <w:sz w:val="28"/>
          <w:szCs w:val="28"/>
          <w:lang w:eastAsia="en-US"/>
        </w:rPr>
        <w:t>принятие реш</w:t>
      </w:r>
      <w:r w:rsidR="009671FB" w:rsidRPr="00DF051C">
        <w:rPr>
          <w:rFonts w:eastAsia="Calibri"/>
          <w:sz w:val="28"/>
          <w:szCs w:val="28"/>
          <w:lang w:eastAsia="en-US"/>
        </w:rPr>
        <w:t>е</w:t>
      </w:r>
      <w:r w:rsidR="009671FB" w:rsidRPr="00DF051C">
        <w:rPr>
          <w:rFonts w:eastAsia="Calibri"/>
          <w:sz w:val="28"/>
          <w:szCs w:val="28"/>
          <w:lang w:eastAsia="en-US"/>
        </w:rPr>
        <w:t>ния о выдаче разрешения на строительство, реконструкцию, пересечения автомобильной дороги с другими автомобильными дорогами и примык</w:t>
      </w:r>
      <w:r w:rsidR="009671FB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ния автомобильной дороги к другой автомобильной дороге.  </w:t>
      </w:r>
    </w:p>
    <w:p w:rsidR="00ED21D3" w:rsidRPr="00DF051C" w:rsidRDefault="00ED21D3" w:rsidP="00ED21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подпись и выдача разрешения</w:t>
      </w:r>
    </w:p>
    <w:p w:rsidR="001D074A" w:rsidRPr="00DF051C" w:rsidRDefault="001D074A" w:rsidP="001D074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Заявление и иные документы для получения разрешения подаются непосредственно в орган, предоставляющий муниципальную услугу, ли</w:t>
      </w:r>
      <w:r w:rsidRPr="00DF051C">
        <w:rPr>
          <w:sz w:val="28"/>
          <w:szCs w:val="28"/>
        </w:rPr>
        <w:t>ч</w:t>
      </w:r>
      <w:r w:rsidRPr="00DF051C">
        <w:rPr>
          <w:sz w:val="28"/>
          <w:szCs w:val="28"/>
        </w:rPr>
        <w:t xml:space="preserve">но, по почте либо в электронном виде. 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(в сканированном в</w:t>
      </w:r>
      <w:r w:rsidRPr="00DF051C">
        <w:rPr>
          <w:sz w:val="28"/>
          <w:szCs w:val="28"/>
        </w:rPr>
        <w:t>и</w:t>
      </w:r>
      <w:r w:rsidRPr="00DF051C">
        <w:rPr>
          <w:sz w:val="28"/>
          <w:szCs w:val="28"/>
        </w:rPr>
        <w:t>де), о предоставлении муниципальной  услуги, в том числе с использов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нием федеральной государственной информационной системы «Единый портал государственных и муниципальных услуг (функций)» путем запо</w:t>
      </w:r>
      <w:r w:rsidRPr="00DF051C">
        <w:rPr>
          <w:sz w:val="28"/>
          <w:szCs w:val="28"/>
        </w:rPr>
        <w:t>л</w:t>
      </w:r>
      <w:r w:rsidRPr="00DF051C">
        <w:rPr>
          <w:sz w:val="28"/>
          <w:szCs w:val="28"/>
        </w:rPr>
        <w:t>нения специальной интерактивной формы, которая соответствует требов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 xml:space="preserve">ниям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F051C">
          <w:rPr>
            <w:sz w:val="28"/>
            <w:szCs w:val="28"/>
          </w:rPr>
          <w:t>2010 г</w:t>
        </w:r>
      </w:smartTag>
      <w:r w:rsidRPr="00DF051C">
        <w:rPr>
          <w:sz w:val="28"/>
          <w:szCs w:val="28"/>
        </w:rPr>
        <w:t>. N 210-ФЗ «Об организации предоставления государственных и муниципальных услуг» и нормативным требованиям администрации портала (</w:t>
      </w:r>
      <w:proofErr w:type="spellStart"/>
      <w:r w:rsidRPr="00DF051C">
        <w:rPr>
          <w:sz w:val="28"/>
          <w:szCs w:val="28"/>
        </w:rPr>
        <w:t>Минкомсвязь</w:t>
      </w:r>
      <w:proofErr w:type="spellEnd"/>
      <w:r w:rsidRPr="00DF051C">
        <w:rPr>
          <w:sz w:val="28"/>
          <w:szCs w:val="28"/>
        </w:rPr>
        <w:t xml:space="preserve"> России), а также обе</w:t>
      </w:r>
      <w:r w:rsidRPr="00DF051C">
        <w:rPr>
          <w:sz w:val="28"/>
          <w:szCs w:val="28"/>
        </w:rPr>
        <w:t>с</w:t>
      </w:r>
      <w:r w:rsidRPr="00DF051C">
        <w:rPr>
          <w:sz w:val="28"/>
          <w:szCs w:val="28"/>
        </w:rPr>
        <w:t xml:space="preserve">печивает идентификацию заявителя. 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Уведомление заявителя о принятом к рассмотрению заявлении, а та</w:t>
      </w:r>
      <w:r w:rsidRPr="00DF051C">
        <w:rPr>
          <w:sz w:val="28"/>
          <w:szCs w:val="28"/>
        </w:rPr>
        <w:t>к</w:t>
      </w:r>
      <w:r w:rsidRPr="00DF051C">
        <w:rPr>
          <w:sz w:val="28"/>
          <w:szCs w:val="28"/>
        </w:rPr>
        <w:t>же о необходимости представления необходимых к нему документов ос</w:t>
      </w:r>
      <w:r w:rsidRPr="00DF051C">
        <w:rPr>
          <w:sz w:val="28"/>
          <w:szCs w:val="28"/>
        </w:rPr>
        <w:t>у</w:t>
      </w:r>
      <w:r w:rsidRPr="00DF051C">
        <w:rPr>
          <w:sz w:val="28"/>
          <w:szCs w:val="28"/>
        </w:rPr>
        <w:t>ществляется не позднее одного рабочего дня, следующего за днем запо</w:t>
      </w:r>
      <w:r w:rsidRPr="00DF051C">
        <w:rPr>
          <w:sz w:val="28"/>
          <w:szCs w:val="28"/>
        </w:rPr>
        <w:t>л</w:t>
      </w:r>
      <w:r w:rsidRPr="00DF051C">
        <w:rPr>
          <w:sz w:val="28"/>
          <w:szCs w:val="28"/>
        </w:rPr>
        <w:t>нения заявителем соответствующей интерактивной формы через фед</w:t>
      </w:r>
      <w:r w:rsidRPr="00DF051C">
        <w:rPr>
          <w:sz w:val="28"/>
          <w:szCs w:val="28"/>
        </w:rPr>
        <w:t>е</w:t>
      </w:r>
      <w:r w:rsidRPr="00DF051C">
        <w:rPr>
          <w:sz w:val="28"/>
          <w:szCs w:val="28"/>
        </w:rPr>
        <w:t>ральную государственную информационную систему «Единый портал го</w:t>
      </w:r>
      <w:r w:rsidRPr="00DF051C">
        <w:rPr>
          <w:sz w:val="28"/>
          <w:szCs w:val="28"/>
        </w:rPr>
        <w:t>с</w:t>
      </w:r>
      <w:r w:rsidRPr="00DF051C">
        <w:rPr>
          <w:sz w:val="28"/>
          <w:szCs w:val="28"/>
        </w:rPr>
        <w:t>ударственных и муниципальных услуг (функций)».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F051C">
        <w:rPr>
          <w:sz w:val="28"/>
          <w:szCs w:val="28"/>
        </w:rPr>
        <w:t>Заявление рассматривается при предоставлении заявителем докуме</w:t>
      </w:r>
      <w:r w:rsidRPr="00DF051C">
        <w:rPr>
          <w:sz w:val="28"/>
          <w:szCs w:val="28"/>
        </w:rPr>
        <w:t>н</w:t>
      </w:r>
      <w:r w:rsidRPr="00DF051C">
        <w:rPr>
          <w:sz w:val="28"/>
          <w:szCs w:val="28"/>
        </w:rPr>
        <w:t>тов, указанных в пункте 2.6.  настоящего Административного регламента, о чем уполномоченное должностное лицо уведомляет заявителя в эле</w:t>
      </w:r>
      <w:r w:rsidRPr="00DF051C">
        <w:rPr>
          <w:sz w:val="28"/>
          <w:szCs w:val="28"/>
        </w:rPr>
        <w:t>к</w:t>
      </w:r>
      <w:r w:rsidRPr="00DF051C">
        <w:rPr>
          <w:sz w:val="28"/>
          <w:szCs w:val="28"/>
        </w:rPr>
        <w:t>тронном виде с использованием информационно-телекоммуникационных сетей общего пользования, в том числе сети Интернет, включая федерал</w:t>
      </w:r>
      <w:r w:rsidRPr="00DF051C">
        <w:rPr>
          <w:sz w:val="28"/>
          <w:szCs w:val="28"/>
        </w:rPr>
        <w:t>ь</w:t>
      </w:r>
      <w:r w:rsidRPr="00DF051C">
        <w:rPr>
          <w:sz w:val="28"/>
          <w:szCs w:val="28"/>
        </w:rPr>
        <w:lastRenderedPageBreak/>
        <w:t>ную государственную информационную систему «Единый портал госуда</w:t>
      </w:r>
      <w:r w:rsidRPr="00DF051C">
        <w:rPr>
          <w:sz w:val="28"/>
          <w:szCs w:val="28"/>
        </w:rPr>
        <w:t>р</w:t>
      </w:r>
      <w:r w:rsidRPr="00DF051C">
        <w:rPr>
          <w:sz w:val="28"/>
          <w:szCs w:val="28"/>
        </w:rPr>
        <w:t>ственных и муниципальных услуг (функций)».</w:t>
      </w:r>
    </w:p>
    <w:p w:rsidR="009671FB" w:rsidRPr="003D7C00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Последовательность административных процедур предоставления муниципальной услуги представлена в блок-</w:t>
      </w:r>
      <w:r w:rsidR="003D7C00">
        <w:rPr>
          <w:rFonts w:eastAsia="Calibri"/>
          <w:sz w:val="28"/>
          <w:szCs w:val="28"/>
          <w:lang w:eastAsia="en-US"/>
        </w:rPr>
        <w:t>схеме (приложение №3</w:t>
      </w:r>
      <w:r w:rsidRPr="003D7C00">
        <w:rPr>
          <w:rFonts w:eastAsia="Calibri"/>
          <w:sz w:val="28"/>
          <w:szCs w:val="28"/>
          <w:lang w:eastAsia="en-US"/>
        </w:rPr>
        <w:t>).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Административные процедуры: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3.1. Прием и регистрация документов заявителя.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3.1.1. Основанием для начала административной процедуры  являе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обращение заявителя в отдел документационного обеспечения и ко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 xml:space="preserve">троля администрации </w:t>
      </w:r>
      <w:r w:rsidR="00AF503F">
        <w:rPr>
          <w:sz w:val="28"/>
          <w:szCs w:val="28"/>
        </w:rPr>
        <w:t xml:space="preserve">или в </w:t>
      </w:r>
      <w:r w:rsidR="00AF503F" w:rsidRPr="00FC0761">
        <w:rPr>
          <w:sz w:val="28"/>
          <w:szCs w:val="28"/>
        </w:rPr>
        <w:t>КГАУ «МФЦ Забайкальского края»</w:t>
      </w:r>
      <w:r w:rsidR="00AF503F">
        <w:rPr>
          <w:sz w:val="28"/>
          <w:szCs w:val="28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с заявл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нием и документами, указанными в пункте 2.</w:t>
      </w:r>
      <w:r w:rsidR="004C2F7B" w:rsidRPr="00DF051C">
        <w:rPr>
          <w:rFonts w:eastAsia="Calibri"/>
          <w:sz w:val="28"/>
          <w:szCs w:val="28"/>
          <w:lang w:eastAsia="en-US"/>
        </w:rPr>
        <w:t>6</w:t>
      </w:r>
      <w:r w:rsidRPr="00DF051C">
        <w:rPr>
          <w:rFonts w:eastAsia="Calibri"/>
          <w:sz w:val="28"/>
          <w:szCs w:val="28"/>
          <w:lang w:eastAsia="en-US"/>
        </w:rPr>
        <w:t xml:space="preserve"> настоящего Регламента.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3.1.2. При получении документов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ответственный </w:t>
      </w:r>
      <w:r w:rsidRPr="00DF051C">
        <w:rPr>
          <w:rFonts w:eastAsia="Calibri"/>
          <w:sz w:val="28"/>
          <w:szCs w:val="28"/>
          <w:lang w:eastAsia="en-US"/>
        </w:rPr>
        <w:t>специалист в день получения регистрирует их.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3.1.3.   Каждому поступившему обращению заявителя присваивается самостоятельный регистрационный номер в системе делопроизводства по учету документов Администрации.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3.1.4. Зарегистрированные документы передаются в день регистр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ции или не позднее дня следующего за ним в отдел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 архитектуры и град</w:t>
      </w:r>
      <w:r w:rsidR="005D6F57" w:rsidRPr="00DF051C">
        <w:rPr>
          <w:rFonts w:eastAsia="Calibri"/>
          <w:sz w:val="28"/>
          <w:szCs w:val="28"/>
          <w:lang w:eastAsia="en-US"/>
        </w:rPr>
        <w:t>о</w:t>
      </w:r>
      <w:r w:rsidR="005D6F57" w:rsidRPr="00DF051C">
        <w:rPr>
          <w:rFonts w:eastAsia="Calibri"/>
          <w:sz w:val="28"/>
          <w:szCs w:val="28"/>
          <w:lang w:eastAsia="en-US"/>
        </w:rPr>
        <w:t>строительства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3.1.5. Результатом административной процедуры являются переда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>ные на рассмотрение документы.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3.2. Рассмотрение заявления и представленных документов заявителя и принятие решения о выдаче разрешения на строительство, реконстру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>цию, капитальный ремонт пересечения автомобильной дороги местного значения с другими автомобильной дороги местного значения к другой а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томобильной дороге;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3.2.1. Основанием для начала административной процедуры  являю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переданные на рассмотрение в отдел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 архитектуры и градостроительства </w:t>
      </w:r>
      <w:r w:rsidRPr="00DF051C">
        <w:rPr>
          <w:rFonts w:eastAsia="Calibri"/>
          <w:sz w:val="28"/>
          <w:szCs w:val="28"/>
          <w:lang w:eastAsia="en-US"/>
        </w:rPr>
        <w:t>документы.</w:t>
      </w:r>
    </w:p>
    <w:p w:rsidR="009671FB" w:rsidRPr="00DF051C" w:rsidRDefault="009671FB" w:rsidP="00A253C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3.2.2. При рассмотрении документов заявителя специалист отдела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архитектуры и градостроительства </w:t>
      </w:r>
      <w:r w:rsidR="00A253CD" w:rsidRPr="00DF051C">
        <w:rPr>
          <w:rFonts w:eastAsia="Calibri"/>
          <w:sz w:val="28"/>
          <w:szCs w:val="28"/>
          <w:lang w:eastAsia="en-US"/>
        </w:rPr>
        <w:t>в течение трех дней проверяет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  <w:r w:rsidR="00A253CD" w:rsidRPr="00DF051C">
        <w:rPr>
          <w:rFonts w:eastAsia="Calibri"/>
          <w:sz w:val="28"/>
          <w:szCs w:val="28"/>
          <w:lang w:eastAsia="en-US"/>
        </w:rPr>
        <w:t>п</w:t>
      </w:r>
      <w:r w:rsidRPr="00DF051C">
        <w:rPr>
          <w:rFonts w:eastAsia="Calibri"/>
          <w:sz w:val="28"/>
          <w:szCs w:val="28"/>
          <w:lang w:eastAsia="en-US"/>
        </w:rPr>
        <w:t>ре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ставленные документы на отсутствие (наличие) оснований для отказа в предоставлении муниципальной услуги, которые прописаны в п.2.</w:t>
      </w:r>
      <w:r w:rsidR="004C2F7B" w:rsidRPr="00DF051C">
        <w:rPr>
          <w:rFonts w:eastAsia="Calibri"/>
          <w:sz w:val="28"/>
          <w:szCs w:val="28"/>
          <w:lang w:eastAsia="en-US"/>
        </w:rPr>
        <w:t>8</w:t>
      </w:r>
      <w:r w:rsidRPr="00DF051C">
        <w:rPr>
          <w:rFonts w:eastAsia="Calibri"/>
          <w:sz w:val="28"/>
          <w:szCs w:val="28"/>
          <w:lang w:eastAsia="en-US"/>
        </w:rPr>
        <w:t xml:space="preserve"> Регл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мента.</w:t>
      </w:r>
    </w:p>
    <w:p w:rsidR="003862EB" w:rsidRPr="00DF051C" w:rsidRDefault="009671F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В случае выявления несоответствий в представленных документах, а также необходимости представления недостающих документов 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специалист </w:t>
      </w:r>
      <w:r w:rsidR="003862EB" w:rsidRPr="00DF051C">
        <w:rPr>
          <w:rFonts w:eastAsia="Calibri"/>
          <w:sz w:val="28"/>
          <w:szCs w:val="28"/>
          <w:lang w:eastAsia="en-US"/>
        </w:rPr>
        <w:t>принимает решение об отказе в предоставлении муниципальной услуги.</w:t>
      </w:r>
    </w:p>
    <w:p w:rsidR="003862EB" w:rsidRPr="00DF051C" w:rsidRDefault="003862E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случае отсутствия оснований для отказа в предоставлении мун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ципальной услуги, которые прописаны в п.2.</w:t>
      </w:r>
      <w:r w:rsidR="001D074A" w:rsidRPr="00DF051C">
        <w:rPr>
          <w:rFonts w:eastAsia="Calibri"/>
          <w:sz w:val="28"/>
          <w:szCs w:val="28"/>
          <w:lang w:eastAsia="en-US"/>
        </w:rPr>
        <w:t>9</w:t>
      </w:r>
      <w:r w:rsidRPr="00DF051C">
        <w:rPr>
          <w:rFonts w:eastAsia="Calibri"/>
          <w:sz w:val="28"/>
          <w:szCs w:val="28"/>
          <w:lang w:eastAsia="en-US"/>
        </w:rPr>
        <w:t xml:space="preserve"> Регламента, ответственный специалист принимает решение о предоставлении муниципальной услуги.</w:t>
      </w:r>
    </w:p>
    <w:p w:rsidR="003862EB" w:rsidRPr="00DF051C" w:rsidRDefault="003862E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3.2.3 Максимальный срок выполнения действия составляет </w:t>
      </w:r>
      <w:r w:rsidR="00C97670" w:rsidRPr="00DF051C">
        <w:rPr>
          <w:rFonts w:eastAsia="Calibri"/>
          <w:sz w:val="28"/>
          <w:szCs w:val="28"/>
          <w:lang w:eastAsia="en-US"/>
        </w:rPr>
        <w:t>три</w:t>
      </w:r>
      <w:r w:rsidRPr="00DF051C">
        <w:rPr>
          <w:rFonts w:eastAsia="Calibri"/>
          <w:sz w:val="28"/>
          <w:szCs w:val="28"/>
          <w:lang w:eastAsia="en-US"/>
        </w:rPr>
        <w:t xml:space="preserve"> дня.</w:t>
      </w:r>
    </w:p>
    <w:p w:rsidR="003862EB" w:rsidRPr="00DF051C" w:rsidRDefault="003862EB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3.2.4 Результатом выполнения административной процедуры являе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ся принятое ответственным исполнителем решение.</w:t>
      </w:r>
    </w:p>
    <w:p w:rsidR="00F15195" w:rsidRPr="00DF051C" w:rsidRDefault="00F15195" w:rsidP="00F15195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3.3. Подготовка и передача на подпись проекта, подпись разрешения (письменного отказа в выдаче разрешения).  </w:t>
      </w:r>
    </w:p>
    <w:p w:rsidR="003862EB" w:rsidRPr="00DF051C" w:rsidRDefault="00F15195" w:rsidP="003862E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3.3.1 Основанием для начала выполнения административной проц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дуры является принятое ответственным исполнителем решение.</w:t>
      </w:r>
    </w:p>
    <w:p w:rsidR="009671FB" w:rsidRPr="00DF051C" w:rsidRDefault="00F15195" w:rsidP="0089028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3.3.2 На основании принятого решения ответственный исполнитель в течении </w:t>
      </w:r>
      <w:r w:rsidR="00C97670" w:rsidRPr="00DF051C">
        <w:rPr>
          <w:rFonts w:eastAsia="Calibri"/>
          <w:sz w:val="28"/>
          <w:szCs w:val="28"/>
          <w:lang w:eastAsia="en-US"/>
        </w:rPr>
        <w:t>одного дня</w:t>
      </w:r>
      <w:r w:rsidRPr="00DF051C">
        <w:rPr>
          <w:rFonts w:eastAsia="Calibri"/>
          <w:sz w:val="28"/>
          <w:szCs w:val="28"/>
          <w:lang w:eastAsia="en-US"/>
        </w:rPr>
        <w:t xml:space="preserve"> готовит проект разрешения (письменного отказа) в в</w:t>
      </w:r>
      <w:r w:rsidRPr="00DF051C">
        <w:rPr>
          <w:rFonts w:eastAsia="Calibri"/>
          <w:sz w:val="28"/>
          <w:szCs w:val="28"/>
          <w:lang w:eastAsia="en-US"/>
        </w:rPr>
        <w:t>ы</w:t>
      </w:r>
      <w:r w:rsidRPr="00DF051C">
        <w:rPr>
          <w:rFonts w:eastAsia="Calibri"/>
          <w:sz w:val="28"/>
          <w:szCs w:val="28"/>
          <w:lang w:eastAsia="en-US"/>
        </w:rPr>
        <w:t>даче разрешения на строительство, реконструкцию, пересечения автом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бильной дороги с другими автомобильными дорогами и примыкания авт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мобильной дороги к другой автомобильной дороге</w:t>
      </w:r>
      <w:r w:rsidR="0089028D" w:rsidRPr="00DF051C">
        <w:rPr>
          <w:rFonts w:eastAsia="Calibri"/>
          <w:sz w:val="28"/>
          <w:szCs w:val="28"/>
          <w:lang w:eastAsia="en-US"/>
        </w:rPr>
        <w:t>, который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передается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Главе 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A253CD" w:rsidRPr="00DF051C">
        <w:rPr>
          <w:rFonts w:eastAsia="Calibri"/>
          <w:sz w:val="28"/>
          <w:szCs w:val="28"/>
          <w:lang w:eastAsia="en-US"/>
        </w:rPr>
        <w:t xml:space="preserve">на подпись. </w:t>
      </w:r>
    </w:p>
    <w:p w:rsidR="0089028D" w:rsidRPr="00DF051C" w:rsidRDefault="005D6F57" w:rsidP="00F15195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Глава </w:t>
      </w:r>
      <w:r w:rsidR="004D2D9E" w:rsidRPr="00DF051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9028D" w:rsidRPr="00DF051C">
        <w:rPr>
          <w:rFonts w:eastAsia="Calibri"/>
          <w:sz w:val="28"/>
          <w:szCs w:val="28"/>
          <w:lang w:eastAsia="en-US"/>
        </w:rPr>
        <w:t>в течение одного дня подписывает разреш</w:t>
      </w:r>
      <w:r w:rsidR="0089028D" w:rsidRPr="00DF051C">
        <w:rPr>
          <w:rFonts w:eastAsia="Calibri"/>
          <w:sz w:val="28"/>
          <w:szCs w:val="28"/>
          <w:lang w:eastAsia="en-US"/>
        </w:rPr>
        <w:t>е</w:t>
      </w:r>
      <w:r w:rsidR="0089028D" w:rsidRPr="00DF051C">
        <w:rPr>
          <w:rFonts w:eastAsia="Calibri"/>
          <w:sz w:val="28"/>
          <w:szCs w:val="28"/>
          <w:lang w:eastAsia="en-US"/>
        </w:rPr>
        <w:t>ние (письменный отказ) в выдаче разрешения на строительство, реко</w:t>
      </w:r>
      <w:r w:rsidR="0089028D" w:rsidRPr="00DF051C">
        <w:rPr>
          <w:rFonts w:eastAsia="Calibri"/>
          <w:sz w:val="28"/>
          <w:szCs w:val="28"/>
          <w:lang w:eastAsia="en-US"/>
        </w:rPr>
        <w:t>н</w:t>
      </w:r>
      <w:r w:rsidR="0089028D" w:rsidRPr="00DF051C">
        <w:rPr>
          <w:rFonts w:eastAsia="Calibri"/>
          <w:sz w:val="28"/>
          <w:szCs w:val="28"/>
          <w:lang w:eastAsia="en-US"/>
        </w:rPr>
        <w:t>струкцию, пересечения автомобильной дороги с другими автомобильными дорогами и примыкания автомобильной дороги к другой автомобильной дороге.</w:t>
      </w:r>
    </w:p>
    <w:p w:rsidR="0089028D" w:rsidRPr="00DF051C" w:rsidRDefault="0089028D" w:rsidP="0089028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3.3.3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. Подписанное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Главой </w:t>
      </w:r>
      <w:r w:rsidR="00977492" w:rsidRPr="00DF051C">
        <w:rPr>
          <w:rFonts w:eastAsia="Calibri"/>
          <w:sz w:val="28"/>
          <w:szCs w:val="28"/>
          <w:lang w:eastAsia="en-US"/>
        </w:rPr>
        <w:t>Администрации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решение о выдаче ра</w:t>
      </w:r>
      <w:r w:rsidR="009671FB" w:rsidRPr="00DF051C">
        <w:rPr>
          <w:rFonts w:eastAsia="Calibri"/>
          <w:sz w:val="28"/>
          <w:szCs w:val="28"/>
          <w:lang w:eastAsia="en-US"/>
        </w:rPr>
        <w:t>з</w:t>
      </w:r>
      <w:r w:rsidR="009671FB" w:rsidRPr="00DF051C">
        <w:rPr>
          <w:rFonts w:eastAsia="Calibri"/>
          <w:sz w:val="28"/>
          <w:szCs w:val="28"/>
          <w:lang w:eastAsia="en-US"/>
        </w:rPr>
        <w:t>решения (</w:t>
      </w:r>
      <w:r w:rsidRPr="00DF051C">
        <w:rPr>
          <w:rFonts w:eastAsia="Calibri"/>
          <w:sz w:val="28"/>
          <w:szCs w:val="28"/>
          <w:lang w:eastAsia="en-US"/>
        </w:rPr>
        <w:t xml:space="preserve">об </w:t>
      </w:r>
      <w:r w:rsidR="009671FB" w:rsidRPr="00DF051C">
        <w:rPr>
          <w:rFonts w:eastAsia="Calibri"/>
          <w:sz w:val="28"/>
          <w:szCs w:val="28"/>
          <w:lang w:eastAsia="en-US"/>
        </w:rPr>
        <w:t>отказе</w:t>
      </w:r>
      <w:r w:rsidRPr="00DF051C">
        <w:rPr>
          <w:rFonts w:eastAsia="Calibri"/>
          <w:sz w:val="28"/>
          <w:szCs w:val="28"/>
          <w:lang w:eastAsia="en-US"/>
        </w:rPr>
        <w:t xml:space="preserve"> в выдаче разрешения</w:t>
      </w:r>
      <w:r w:rsidR="009671FB" w:rsidRPr="00DF051C">
        <w:rPr>
          <w:rFonts w:eastAsia="Calibri"/>
          <w:sz w:val="28"/>
          <w:szCs w:val="28"/>
          <w:lang w:eastAsia="en-US"/>
        </w:rPr>
        <w:t>) на строительство, реконстру</w:t>
      </w:r>
      <w:r w:rsidR="009671FB" w:rsidRPr="00DF051C">
        <w:rPr>
          <w:rFonts w:eastAsia="Calibri"/>
          <w:sz w:val="28"/>
          <w:szCs w:val="28"/>
          <w:lang w:eastAsia="en-US"/>
        </w:rPr>
        <w:t>к</w:t>
      </w:r>
      <w:r w:rsidR="009671FB" w:rsidRPr="00DF051C">
        <w:rPr>
          <w:rFonts w:eastAsia="Calibri"/>
          <w:sz w:val="28"/>
          <w:szCs w:val="28"/>
          <w:lang w:eastAsia="en-US"/>
        </w:rPr>
        <w:t>цию, капитальный ремонт пересечения автомобильной дороги местного значения с другими автомобильными дорогами и примыкания автом</w:t>
      </w:r>
      <w:r w:rsidR="009671FB" w:rsidRPr="00DF051C">
        <w:rPr>
          <w:rFonts w:eastAsia="Calibri"/>
          <w:sz w:val="28"/>
          <w:szCs w:val="28"/>
          <w:lang w:eastAsia="en-US"/>
        </w:rPr>
        <w:t>о</w:t>
      </w:r>
      <w:r w:rsidR="009671FB" w:rsidRPr="00DF051C">
        <w:rPr>
          <w:rFonts w:eastAsia="Calibri"/>
          <w:sz w:val="28"/>
          <w:szCs w:val="28"/>
          <w:lang w:eastAsia="en-US"/>
        </w:rPr>
        <w:t>бильной дороги местного значения к другой автомобильной дороге</w:t>
      </w:r>
      <w:r w:rsidRPr="00DF051C">
        <w:rPr>
          <w:rFonts w:eastAsia="Calibri"/>
          <w:sz w:val="28"/>
          <w:szCs w:val="28"/>
          <w:lang w:eastAsia="en-US"/>
        </w:rPr>
        <w:t xml:space="preserve"> рег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стрируется в электронном виде специалистом, ответственным за регистр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цию документов, в день поступления на регистрацию.</w:t>
      </w:r>
    </w:p>
    <w:p w:rsidR="009671FB" w:rsidRDefault="0089028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Зарегистрированное решение о выдаче разрешения (об отказе в в</w:t>
      </w:r>
      <w:r w:rsidRPr="00DF051C">
        <w:rPr>
          <w:rFonts w:eastAsia="Calibri"/>
          <w:sz w:val="28"/>
          <w:szCs w:val="28"/>
          <w:lang w:eastAsia="en-US"/>
        </w:rPr>
        <w:t>ы</w:t>
      </w:r>
      <w:r w:rsidRPr="00DF051C">
        <w:rPr>
          <w:rFonts w:eastAsia="Calibri"/>
          <w:sz w:val="28"/>
          <w:szCs w:val="28"/>
          <w:lang w:eastAsia="en-US"/>
        </w:rPr>
        <w:t>даче разрешения) на строительство, реконструкцию, капитальный ремонт пересечения автомобильной дороги местного значения с другими автом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бильными дорогами и примыкания автомобильной дороги местного знач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к другой автомобильной дороге выдается лично заявителю в двух э</w:t>
      </w:r>
      <w:r w:rsidRPr="00DF051C">
        <w:rPr>
          <w:rFonts w:eastAsia="Calibri"/>
          <w:sz w:val="28"/>
          <w:szCs w:val="28"/>
          <w:lang w:eastAsia="en-US"/>
        </w:rPr>
        <w:t>к</w:t>
      </w:r>
      <w:r w:rsidRPr="00DF051C">
        <w:rPr>
          <w:rFonts w:eastAsia="Calibri"/>
          <w:sz w:val="28"/>
          <w:szCs w:val="28"/>
          <w:lang w:eastAsia="en-US"/>
        </w:rPr>
        <w:t xml:space="preserve">земплярах под роспись, либо </w:t>
      </w:r>
      <w:r w:rsidR="009671FB" w:rsidRPr="00DF051C">
        <w:rPr>
          <w:rFonts w:eastAsia="Calibri"/>
          <w:sz w:val="28"/>
          <w:szCs w:val="28"/>
          <w:lang w:eastAsia="en-US"/>
        </w:rPr>
        <w:t>направляется в течение трех рабочих дней со дня подписания по адресу, указанному в заявлении заявителя.</w:t>
      </w:r>
    </w:p>
    <w:p w:rsidR="00AF503F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FF9">
        <w:rPr>
          <w:sz w:val="28"/>
          <w:szCs w:val="28"/>
        </w:rPr>
        <w:t>В случае, если при подаче Заявления и прилагаемых к нему докуме</w:t>
      </w:r>
      <w:r w:rsidRPr="00174FF9">
        <w:rPr>
          <w:sz w:val="28"/>
          <w:szCs w:val="28"/>
        </w:rPr>
        <w:t>н</w:t>
      </w:r>
      <w:r w:rsidRPr="00174FF9">
        <w:rPr>
          <w:sz w:val="28"/>
          <w:szCs w:val="28"/>
        </w:rPr>
        <w:t>тов через КГАУ "МФЦ Забайкальского края", в расписке КГАУ "МФЦ З</w:t>
      </w:r>
      <w:r w:rsidRPr="00174FF9">
        <w:rPr>
          <w:sz w:val="28"/>
          <w:szCs w:val="28"/>
        </w:rPr>
        <w:t>а</w:t>
      </w:r>
      <w:r w:rsidRPr="00174FF9">
        <w:rPr>
          <w:sz w:val="28"/>
          <w:szCs w:val="28"/>
        </w:rPr>
        <w:t>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</w:t>
      </w:r>
      <w:r w:rsidRPr="00174FF9">
        <w:rPr>
          <w:sz w:val="28"/>
          <w:szCs w:val="28"/>
        </w:rPr>
        <w:t>о</w:t>
      </w:r>
      <w:r w:rsidRPr="00174FF9">
        <w:rPr>
          <w:sz w:val="28"/>
          <w:szCs w:val="28"/>
        </w:rPr>
        <w:t>лучения результата предоставления государственной услуги.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3.3.</w:t>
      </w:r>
      <w:r w:rsidR="0089028D" w:rsidRPr="00DF051C">
        <w:rPr>
          <w:rFonts w:eastAsia="Calibri"/>
          <w:sz w:val="28"/>
          <w:szCs w:val="28"/>
          <w:lang w:eastAsia="en-US"/>
        </w:rPr>
        <w:t>4</w:t>
      </w:r>
      <w:r w:rsidRPr="00DF051C">
        <w:rPr>
          <w:rFonts w:eastAsia="Calibri"/>
          <w:sz w:val="28"/>
          <w:szCs w:val="28"/>
          <w:lang w:eastAsia="en-US"/>
        </w:rPr>
        <w:t xml:space="preserve">. Срок выполнения административной процедуры составляет </w:t>
      </w:r>
      <w:r w:rsidR="00C97670" w:rsidRPr="00DF051C">
        <w:rPr>
          <w:rFonts w:eastAsia="Calibri"/>
          <w:sz w:val="28"/>
          <w:szCs w:val="28"/>
          <w:lang w:eastAsia="en-US"/>
        </w:rPr>
        <w:t>ч</w:t>
      </w:r>
      <w:r w:rsidR="00C97670" w:rsidRPr="00DF051C">
        <w:rPr>
          <w:rFonts w:eastAsia="Calibri"/>
          <w:sz w:val="28"/>
          <w:szCs w:val="28"/>
          <w:lang w:eastAsia="en-US"/>
        </w:rPr>
        <w:t>е</w:t>
      </w:r>
      <w:r w:rsidR="00C97670" w:rsidRPr="00DF051C">
        <w:rPr>
          <w:rFonts w:eastAsia="Calibri"/>
          <w:sz w:val="28"/>
          <w:szCs w:val="28"/>
          <w:lang w:eastAsia="en-US"/>
        </w:rPr>
        <w:t>тыре</w:t>
      </w:r>
      <w:r w:rsidRPr="00DF051C">
        <w:rPr>
          <w:rFonts w:eastAsia="Calibri"/>
          <w:sz w:val="28"/>
          <w:szCs w:val="28"/>
          <w:lang w:eastAsia="en-US"/>
        </w:rPr>
        <w:t xml:space="preserve"> дн</w:t>
      </w:r>
      <w:r w:rsidR="0089028D" w:rsidRPr="00DF051C">
        <w:rPr>
          <w:rFonts w:eastAsia="Calibri"/>
          <w:sz w:val="28"/>
          <w:szCs w:val="28"/>
          <w:lang w:eastAsia="en-US"/>
        </w:rPr>
        <w:t>я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89028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3.3.5</w:t>
      </w:r>
      <w:r w:rsidR="009671FB" w:rsidRPr="00DF051C">
        <w:rPr>
          <w:rFonts w:eastAsia="Calibri"/>
          <w:sz w:val="28"/>
          <w:szCs w:val="28"/>
          <w:lang w:eastAsia="en-US"/>
        </w:rPr>
        <w:t>. Результатом административной процедуры являются: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выдача (направлени</w:t>
      </w:r>
      <w:r w:rsidR="00ED21D3"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 xml:space="preserve">) </w:t>
      </w:r>
      <w:r w:rsidR="0089028D" w:rsidRPr="00DF051C">
        <w:rPr>
          <w:rFonts w:eastAsia="Calibri"/>
          <w:sz w:val="28"/>
          <w:szCs w:val="28"/>
          <w:lang w:eastAsia="en-US"/>
        </w:rPr>
        <w:t>разрешения (об отказе в выдаче разрешения) на строительство, реконструкцию, капитальный ремонт пересечения авт</w:t>
      </w:r>
      <w:r w:rsidR="0089028D" w:rsidRPr="00DF051C">
        <w:rPr>
          <w:rFonts w:eastAsia="Calibri"/>
          <w:sz w:val="28"/>
          <w:szCs w:val="28"/>
          <w:lang w:eastAsia="en-US"/>
        </w:rPr>
        <w:t>о</w:t>
      </w:r>
      <w:r w:rsidR="0089028D" w:rsidRPr="00DF051C">
        <w:rPr>
          <w:rFonts w:eastAsia="Calibri"/>
          <w:sz w:val="28"/>
          <w:szCs w:val="28"/>
          <w:lang w:eastAsia="en-US"/>
        </w:rPr>
        <w:t>мобильной дороги местного значения с другими автомобильными дорог</w:t>
      </w:r>
      <w:r w:rsidR="0089028D" w:rsidRPr="00DF051C">
        <w:rPr>
          <w:rFonts w:eastAsia="Calibri"/>
          <w:sz w:val="28"/>
          <w:szCs w:val="28"/>
          <w:lang w:eastAsia="en-US"/>
        </w:rPr>
        <w:t>а</w:t>
      </w:r>
      <w:r w:rsidR="0089028D" w:rsidRPr="00DF051C">
        <w:rPr>
          <w:rFonts w:eastAsia="Calibri"/>
          <w:sz w:val="28"/>
          <w:szCs w:val="28"/>
          <w:lang w:eastAsia="en-US"/>
        </w:rPr>
        <w:t>ми и примыкания автомобильной дороги местного значения к другой а</w:t>
      </w:r>
      <w:r w:rsidR="0089028D" w:rsidRPr="00DF051C">
        <w:rPr>
          <w:rFonts w:eastAsia="Calibri"/>
          <w:sz w:val="28"/>
          <w:szCs w:val="28"/>
          <w:lang w:eastAsia="en-US"/>
        </w:rPr>
        <w:t>в</w:t>
      </w:r>
      <w:r w:rsidR="0089028D" w:rsidRPr="00DF051C">
        <w:rPr>
          <w:rFonts w:eastAsia="Calibri"/>
          <w:sz w:val="28"/>
          <w:szCs w:val="28"/>
          <w:lang w:eastAsia="en-US"/>
        </w:rPr>
        <w:t>томобильной дороге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  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4.</w:t>
      </w:r>
      <w:r w:rsidR="00C97670" w:rsidRPr="00DF051C">
        <w:rPr>
          <w:rFonts w:eastAsia="Calibri"/>
          <w:b/>
          <w:sz w:val="28"/>
          <w:szCs w:val="28"/>
          <w:lang w:eastAsia="en-US"/>
        </w:rPr>
        <w:t>Ф</w:t>
      </w:r>
      <w:r w:rsidRPr="00DF051C">
        <w:rPr>
          <w:rFonts w:eastAsia="Calibri"/>
          <w:b/>
          <w:sz w:val="28"/>
          <w:szCs w:val="28"/>
          <w:lang w:eastAsia="en-US"/>
        </w:rPr>
        <w:t>ормы контроля за исполнением административного регл</w:t>
      </w:r>
      <w:r w:rsidRPr="00DF051C">
        <w:rPr>
          <w:rFonts w:eastAsia="Calibri"/>
          <w:b/>
          <w:sz w:val="28"/>
          <w:szCs w:val="28"/>
          <w:lang w:eastAsia="en-US"/>
        </w:rPr>
        <w:t>а</w:t>
      </w:r>
      <w:r w:rsidRPr="00DF051C">
        <w:rPr>
          <w:rFonts w:eastAsia="Calibri"/>
          <w:b/>
          <w:sz w:val="28"/>
          <w:szCs w:val="28"/>
          <w:lang w:eastAsia="en-US"/>
        </w:rPr>
        <w:t>мента</w:t>
      </w:r>
      <w:r w:rsidR="00ED21D3" w:rsidRPr="00DF051C">
        <w:rPr>
          <w:rFonts w:eastAsia="Calibri"/>
          <w:b/>
          <w:sz w:val="28"/>
          <w:szCs w:val="28"/>
          <w:lang w:eastAsia="en-US"/>
        </w:rPr>
        <w:t>.</w:t>
      </w:r>
    </w:p>
    <w:p w:rsidR="007E005F" w:rsidRPr="00DF051C" w:rsidRDefault="007E005F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4.1. Текущий контроль за соблюдением и исполнением муниципал</w:t>
      </w:r>
      <w:r w:rsidRPr="00DF051C">
        <w:rPr>
          <w:rFonts w:eastAsia="Calibri"/>
          <w:sz w:val="28"/>
          <w:szCs w:val="28"/>
          <w:lang w:eastAsia="en-US"/>
        </w:rPr>
        <w:t>ь</w:t>
      </w:r>
      <w:r w:rsidRPr="00DF051C">
        <w:rPr>
          <w:rFonts w:eastAsia="Calibri"/>
          <w:sz w:val="28"/>
          <w:szCs w:val="28"/>
          <w:lang w:eastAsia="en-US"/>
        </w:rPr>
        <w:t>ными служащими Администрации положений настоящего администрати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ного регламента и иных нормативных правовых актов, регулирующих предоставление данной муниципальной услуги, а также принятием реш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 xml:space="preserve">ний муниципальными служащими Администрации  осуществляет </w:t>
      </w:r>
      <w:r w:rsidR="005D6F57" w:rsidRPr="00DF051C">
        <w:rPr>
          <w:rFonts w:eastAsia="Calibri"/>
          <w:sz w:val="28"/>
          <w:szCs w:val="28"/>
          <w:lang w:eastAsia="en-US"/>
        </w:rPr>
        <w:t xml:space="preserve">Глава </w:t>
      </w:r>
      <w:r w:rsidR="00DE115D">
        <w:rPr>
          <w:rFonts w:eastAsia="Calibri"/>
          <w:sz w:val="28"/>
          <w:szCs w:val="28"/>
          <w:lang w:eastAsia="en-US"/>
        </w:rPr>
        <w:t>городского поселения</w:t>
      </w:r>
      <w:r w:rsidRPr="00DF051C">
        <w:rPr>
          <w:rFonts w:eastAsia="Calibri"/>
          <w:sz w:val="28"/>
          <w:szCs w:val="28"/>
          <w:lang w:eastAsia="en-US"/>
        </w:rPr>
        <w:t>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4.2.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Контроль за полнотой и качеством предоставления муниципал</w:t>
      </w:r>
      <w:r w:rsidR="009671FB" w:rsidRPr="00DF051C">
        <w:rPr>
          <w:rFonts w:eastAsia="Calibri"/>
          <w:sz w:val="28"/>
          <w:szCs w:val="28"/>
          <w:lang w:eastAsia="en-US"/>
        </w:rPr>
        <w:t>ь</w:t>
      </w:r>
      <w:r w:rsidR="009671FB" w:rsidRPr="00DF051C">
        <w:rPr>
          <w:rFonts w:eastAsia="Calibri"/>
          <w:sz w:val="28"/>
          <w:szCs w:val="28"/>
          <w:lang w:eastAsia="en-US"/>
        </w:rPr>
        <w:t>ной услуги осуществляется путем проведения: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- плановых проверок. Плановые проверки проводятся в соответствии с планом работы Администрации, но не  чаще одного раза в два года.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внеплановых проверок.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</w:t>
      </w:r>
      <w:r w:rsidR="009671FB" w:rsidRPr="00DF051C">
        <w:rPr>
          <w:rFonts w:eastAsia="Calibri"/>
          <w:sz w:val="28"/>
          <w:szCs w:val="28"/>
          <w:lang w:eastAsia="en-US"/>
        </w:rPr>
        <w:t>3 Контроль за предоставлением муниципальной услуги может быть осуществлен со стороны граждан, их объединений и организаций в соо</w:t>
      </w:r>
      <w:r w:rsidR="009671FB" w:rsidRPr="00DF051C">
        <w:rPr>
          <w:rFonts w:eastAsia="Calibri"/>
          <w:sz w:val="28"/>
          <w:szCs w:val="28"/>
          <w:lang w:eastAsia="en-US"/>
        </w:rPr>
        <w:t>т</w:t>
      </w:r>
      <w:r w:rsidR="009671FB" w:rsidRPr="00DF051C">
        <w:rPr>
          <w:rFonts w:eastAsia="Calibri"/>
          <w:sz w:val="28"/>
          <w:szCs w:val="28"/>
          <w:lang w:eastAsia="en-US"/>
        </w:rPr>
        <w:t>ветствии с законодательством Российской Федерации.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4.4.Муниципальные служащие Администрации, виновные в нес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блюдении или ненадлежащем соблюдении требований настоящего адм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>нистративного регламента, привлекаются к дисциплинарной ответственн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4.5.</w:t>
      </w:r>
      <w:r w:rsidR="009671FB" w:rsidRPr="00DF051C">
        <w:rPr>
          <w:rFonts w:eastAsia="Calibri"/>
          <w:sz w:val="28"/>
          <w:szCs w:val="28"/>
          <w:lang w:eastAsia="en-US"/>
        </w:rPr>
        <w:t>Персональная ответственность муниципальных служащих Адм</w:t>
      </w:r>
      <w:r w:rsidR="009671FB" w:rsidRPr="00DF051C">
        <w:rPr>
          <w:rFonts w:eastAsia="Calibri"/>
          <w:sz w:val="28"/>
          <w:szCs w:val="28"/>
          <w:lang w:eastAsia="en-US"/>
        </w:rPr>
        <w:t>и</w:t>
      </w:r>
      <w:r w:rsidR="009671FB" w:rsidRPr="00DF051C">
        <w:rPr>
          <w:rFonts w:eastAsia="Calibri"/>
          <w:sz w:val="28"/>
          <w:szCs w:val="28"/>
          <w:lang w:eastAsia="en-US"/>
        </w:rPr>
        <w:t>нистрации закрепляется в их должностных инструкциях. 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 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 xml:space="preserve"> 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5.1. Заявитель имеет право на обжалование решений и действий (бездействи</w:t>
      </w:r>
      <w:r w:rsidR="00ED21D3" w:rsidRPr="00DF051C">
        <w:rPr>
          <w:rFonts w:eastAsia="Calibri"/>
          <w:sz w:val="28"/>
          <w:szCs w:val="28"/>
          <w:lang w:eastAsia="en-US"/>
        </w:rPr>
        <w:t>й</w:t>
      </w:r>
      <w:r w:rsidRPr="00DF051C">
        <w:rPr>
          <w:rFonts w:eastAsia="Calibri"/>
          <w:sz w:val="28"/>
          <w:szCs w:val="28"/>
          <w:lang w:eastAsia="en-US"/>
        </w:rPr>
        <w:t>) муниципальных служащих Администрации в ходе пред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ставления муниципальной услуги, в досудебном порядке.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5.2. Заявитель может обратиться с соответствующей жалобой  (Пр</w:t>
      </w:r>
      <w:r w:rsidRPr="00DF051C">
        <w:rPr>
          <w:rFonts w:eastAsia="Calibri"/>
          <w:sz w:val="28"/>
          <w:szCs w:val="28"/>
          <w:lang w:eastAsia="en-US"/>
        </w:rPr>
        <w:t>и</w:t>
      </w:r>
      <w:r w:rsidRPr="00DF051C">
        <w:rPr>
          <w:rFonts w:eastAsia="Calibri"/>
          <w:sz w:val="28"/>
          <w:szCs w:val="28"/>
          <w:lang w:eastAsia="en-US"/>
        </w:rPr>
        <w:t xml:space="preserve">ложение № 3) к </w:t>
      </w:r>
      <w:r w:rsidR="005D6F57" w:rsidRPr="00DF051C">
        <w:rPr>
          <w:rFonts w:eastAsia="Calibri"/>
          <w:sz w:val="28"/>
          <w:szCs w:val="28"/>
          <w:lang w:eastAsia="en-US"/>
        </w:rPr>
        <w:t>Главе</w:t>
      </w:r>
      <w:r w:rsidR="00CD1701" w:rsidRPr="00CD1701">
        <w:rPr>
          <w:rFonts w:eastAsia="Calibri"/>
          <w:sz w:val="28"/>
          <w:szCs w:val="28"/>
          <w:lang w:eastAsia="en-US"/>
        </w:rPr>
        <w:t xml:space="preserve"> </w:t>
      </w:r>
      <w:r w:rsidR="00CD1701">
        <w:rPr>
          <w:rFonts w:eastAsia="Calibri"/>
          <w:sz w:val="28"/>
          <w:szCs w:val="28"/>
          <w:lang w:eastAsia="en-US"/>
        </w:rPr>
        <w:t>городского поселения «Забайкальское»</w:t>
      </w:r>
      <w:r w:rsidR="00977492" w:rsidRPr="00DF051C">
        <w:rPr>
          <w:rFonts w:eastAsia="Calibri"/>
          <w:sz w:val="28"/>
          <w:szCs w:val="28"/>
          <w:lang w:eastAsia="en-US"/>
        </w:rPr>
        <w:t>.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 xml:space="preserve">Жалоба подается в устной форме, письменной форме на бумажном носителе, в форме электронного документа. </w:t>
      </w:r>
    </w:p>
    <w:p w:rsidR="009671FB" w:rsidRPr="00DF051C" w:rsidRDefault="001D074A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5.3. В письменной жалобе и 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sz w:val="28"/>
          <w:szCs w:val="28"/>
        </w:rPr>
        <w:t>в жалобе в форме электронного док</w:t>
      </w:r>
      <w:r w:rsidRPr="00DF051C">
        <w:rPr>
          <w:sz w:val="28"/>
          <w:szCs w:val="28"/>
        </w:rPr>
        <w:t>у</w:t>
      </w:r>
      <w:r w:rsidRPr="00DF051C">
        <w:rPr>
          <w:sz w:val="28"/>
          <w:szCs w:val="28"/>
        </w:rPr>
        <w:t>мента</w:t>
      </w:r>
      <w:r w:rsidRPr="00DF051C">
        <w:rPr>
          <w:rFonts w:eastAsia="Calibri"/>
          <w:sz w:val="28"/>
          <w:szCs w:val="28"/>
          <w:lang w:eastAsia="en-US"/>
        </w:rPr>
        <w:t xml:space="preserve"> </w:t>
      </w:r>
      <w:r w:rsidR="009671FB" w:rsidRPr="00DF051C">
        <w:rPr>
          <w:rFonts w:eastAsia="Calibri"/>
          <w:sz w:val="28"/>
          <w:szCs w:val="28"/>
          <w:lang w:eastAsia="en-US"/>
        </w:rPr>
        <w:t>указываются: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наименование органа, в которое направляется письменное обр</w:t>
      </w:r>
      <w:r w:rsidR="009671FB" w:rsidRPr="00DF051C">
        <w:rPr>
          <w:rFonts w:eastAsia="Calibri"/>
          <w:sz w:val="28"/>
          <w:szCs w:val="28"/>
          <w:lang w:eastAsia="en-US"/>
        </w:rPr>
        <w:t>а</w:t>
      </w:r>
      <w:r w:rsidR="009671FB" w:rsidRPr="00DF051C">
        <w:rPr>
          <w:rFonts w:eastAsia="Calibri"/>
          <w:sz w:val="28"/>
          <w:szCs w:val="28"/>
          <w:lang w:eastAsia="en-US"/>
        </w:rPr>
        <w:t>щение, либо соответствующее должностное лицо;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б)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фамилия, имя; отчество заявителя либо полное наименование для юридического лица.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в) </w:t>
      </w:r>
      <w:r w:rsidR="009671FB" w:rsidRPr="00DF051C">
        <w:rPr>
          <w:rFonts w:eastAsia="Calibri"/>
          <w:sz w:val="28"/>
          <w:szCs w:val="28"/>
          <w:lang w:eastAsia="en-US"/>
        </w:rPr>
        <w:t>почтовый адрес</w:t>
      </w:r>
      <w:r w:rsidR="001D074A" w:rsidRPr="00DF051C">
        <w:rPr>
          <w:rFonts w:eastAsia="Calibri"/>
          <w:sz w:val="28"/>
          <w:szCs w:val="28"/>
          <w:lang w:eastAsia="en-US"/>
        </w:rPr>
        <w:t xml:space="preserve"> (электронный адрес)</w:t>
      </w:r>
      <w:r w:rsidR="009671FB" w:rsidRPr="00DF051C">
        <w:rPr>
          <w:rFonts w:eastAsia="Calibri"/>
          <w:sz w:val="28"/>
          <w:szCs w:val="28"/>
          <w:lang w:eastAsia="en-US"/>
        </w:rPr>
        <w:t>, по которому должен быть направлен ответ, контактный телефон;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г)</w:t>
      </w:r>
      <w:r w:rsidR="007E005F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>суть обращения;</w:t>
      </w:r>
    </w:p>
    <w:p w:rsidR="009671FB" w:rsidRPr="00DF051C" w:rsidRDefault="007E005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lastRenderedPageBreak/>
        <w:t>д)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личная подпись (подпись уполномоченного представителя) и дата. Письменное обращение составляется в произвольной (свободной) форме и должно быть написано разборчивым почерком, позволяющим рассмотреть поступившее обращение.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5.4.Исчерпывающий перечень оснований для отказа в направлении ответа по существу на обращение (жалобу):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 обращении (жалобе) отсутствуют данные о заявителе, направи</w:t>
      </w:r>
      <w:r w:rsidRPr="00DF051C">
        <w:rPr>
          <w:rFonts w:eastAsia="Calibri"/>
          <w:sz w:val="28"/>
          <w:szCs w:val="28"/>
          <w:lang w:eastAsia="en-US"/>
        </w:rPr>
        <w:t>в</w:t>
      </w:r>
      <w:r w:rsidRPr="00DF051C">
        <w:rPr>
          <w:rFonts w:eastAsia="Calibri"/>
          <w:sz w:val="28"/>
          <w:szCs w:val="28"/>
          <w:lang w:eastAsia="en-US"/>
        </w:rPr>
        <w:t>шем обращение, и почтовый адрес, по которому должен быть направлен ответ;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текст обращения (жалобы) не поддается прочтению;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- в случае если в обращении (жалобе) содержатся претензии, на к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торые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5.5. Письменное обращение подлежит рассмотрению в течение три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цати дней с даты регистрации обращения.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В исключительных случаях, а также в случае направления запроса в органы государственной власти, органы местного самоуправления для п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лучения необходимых для рассмотрения обращения документов, срок ра</w:t>
      </w:r>
      <w:r w:rsidRPr="00DF051C">
        <w:rPr>
          <w:rFonts w:eastAsia="Calibri"/>
          <w:sz w:val="28"/>
          <w:szCs w:val="28"/>
          <w:lang w:eastAsia="en-US"/>
        </w:rPr>
        <w:t>с</w:t>
      </w:r>
      <w:r w:rsidRPr="00DF051C">
        <w:rPr>
          <w:rFonts w:eastAsia="Calibri"/>
          <w:sz w:val="28"/>
          <w:szCs w:val="28"/>
          <w:lang w:eastAsia="en-US"/>
        </w:rPr>
        <w:t>смотрения обращения может быть продлен на срок не более чем тридцать дней, о чем заявитель уведомляется в письменной форме.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При устном обращении ответ заявителю дается непосредственно в ходе личного приема.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5.6. Если  в результате рассмотрения обращения доводы заявителя признаны обоснованными, то принимается решение о привлечении к о</w:t>
      </w:r>
      <w:r w:rsidRPr="00DF051C">
        <w:rPr>
          <w:rFonts w:eastAsia="Calibri"/>
          <w:sz w:val="28"/>
          <w:szCs w:val="28"/>
          <w:lang w:eastAsia="en-US"/>
        </w:rPr>
        <w:t>т</w:t>
      </w:r>
      <w:r w:rsidRPr="00DF051C">
        <w:rPr>
          <w:rFonts w:eastAsia="Calibri"/>
          <w:sz w:val="28"/>
          <w:szCs w:val="28"/>
          <w:lang w:eastAsia="en-US"/>
        </w:rPr>
        <w:t>ветственности специалиста, допустившего нарушение в ходе предоставл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ния муниципальной услуги требований действующего законодательства, настоящего административного регламента и повлекшее за собой обращ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ние.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Если в ходе рассмотрения обращение признано необоснованным, з</w:t>
      </w: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5.7.  Обращение считается разрешенным, если рассмотрены все п</w:t>
      </w:r>
      <w:r w:rsidRPr="00DF051C">
        <w:rPr>
          <w:rFonts w:eastAsia="Calibri"/>
          <w:sz w:val="28"/>
          <w:szCs w:val="28"/>
          <w:lang w:eastAsia="en-US"/>
        </w:rPr>
        <w:t>о</w:t>
      </w:r>
      <w:r w:rsidRPr="00DF051C">
        <w:rPr>
          <w:rFonts w:eastAsia="Calibri"/>
          <w:sz w:val="28"/>
          <w:szCs w:val="28"/>
          <w:lang w:eastAsia="en-US"/>
        </w:rPr>
        <w:t>ставленные в нем вопросы, приняты необходимые меры и даны письме</w:t>
      </w:r>
      <w:r w:rsidRPr="00DF051C">
        <w:rPr>
          <w:rFonts w:eastAsia="Calibri"/>
          <w:sz w:val="28"/>
          <w:szCs w:val="28"/>
          <w:lang w:eastAsia="en-US"/>
        </w:rPr>
        <w:t>н</w:t>
      </w:r>
      <w:r w:rsidRPr="00DF051C">
        <w:rPr>
          <w:rFonts w:eastAsia="Calibri"/>
          <w:sz w:val="28"/>
          <w:szCs w:val="28"/>
          <w:lang w:eastAsia="en-US"/>
        </w:rPr>
        <w:t>ные ответы по существу всех поставленных в обращении вопросов.</w:t>
      </w:r>
    </w:p>
    <w:p w:rsidR="001D074A" w:rsidRPr="00DF051C" w:rsidRDefault="001D074A" w:rsidP="001D07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F051C">
        <w:rPr>
          <w:sz w:val="28"/>
          <w:szCs w:val="28"/>
        </w:rPr>
        <w:t>Не позднее дня, следующего за днем принятия решения по жалобе (кроме устной жалобы) заявителю в письменной форме и по желанию з</w:t>
      </w:r>
      <w:r w:rsidRPr="00DF051C">
        <w:rPr>
          <w:sz w:val="28"/>
          <w:szCs w:val="28"/>
        </w:rPr>
        <w:t>а</w:t>
      </w:r>
      <w:r w:rsidRPr="00DF051C">
        <w:rPr>
          <w:sz w:val="28"/>
          <w:szCs w:val="28"/>
        </w:rPr>
        <w:t>явителя в форме электронного документа направляется мотивированный ответ о результатах рассмотрения жалобы.</w:t>
      </w:r>
    </w:p>
    <w:p w:rsidR="00AF503F" w:rsidRPr="00FC6C3D" w:rsidRDefault="009671FB" w:rsidP="00AF503F">
      <w:pPr>
        <w:tabs>
          <w:tab w:val="left" w:pos="1260"/>
        </w:tabs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5.8. </w:t>
      </w:r>
      <w:r w:rsidR="00AF503F" w:rsidRPr="000A00B8">
        <w:rPr>
          <w:sz w:val="28"/>
          <w:szCs w:val="28"/>
          <w:lang w:eastAsia="en-US"/>
        </w:rPr>
        <w:t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</w:t>
      </w:r>
      <w:r w:rsidR="00AF503F" w:rsidRPr="000A00B8">
        <w:rPr>
          <w:sz w:val="28"/>
          <w:szCs w:val="28"/>
          <w:lang w:eastAsia="en-US"/>
        </w:rPr>
        <w:t>е</w:t>
      </w:r>
      <w:r w:rsidR="00AF503F" w:rsidRPr="000A00B8">
        <w:rPr>
          <w:sz w:val="28"/>
          <w:szCs w:val="28"/>
          <w:lang w:eastAsia="en-US"/>
        </w:rPr>
        <w:lastRenderedPageBreak/>
        <w:t>му, заявитель вправе обжаловать, обратившись с жалобой в прокуратуру или суд в установленном порядке.</w:t>
      </w:r>
    </w:p>
    <w:p w:rsidR="001D074A" w:rsidRPr="00DF051C" w:rsidRDefault="001D074A" w:rsidP="00AF503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7E005F" w:rsidP="00C17970">
      <w:pPr>
        <w:spacing w:after="200"/>
        <w:ind w:left="2124"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br w:type="page"/>
      </w:r>
      <w:r w:rsidR="009671FB" w:rsidRPr="00DF051C"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:rsidR="009671FB" w:rsidRPr="00DF051C" w:rsidRDefault="009671FB" w:rsidP="00C17970">
      <w:pPr>
        <w:ind w:left="2124"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к административному регламенту</w:t>
      </w:r>
    </w:p>
    <w:p w:rsidR="009671FB" w:rsidRPr="00DF051C" w:rsidRDefault="009671FB" w:rsidP="00083D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9671FB" w:rsidRPr="00DF051C" w:rsidRDefault="009671FB" w:rsidP="00083D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9671FB" w:rsidRPr="00DF051C" w:rsidRDefault="009671FB" w:rsidP="007E005F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СВЕДЕНИЯ О МЕСТЕ НАХОЖДЕНИЯ, КОНТАКТНЫХ ТЕЛ</w:t>
      </w:r>
      <w:r w:rsidRPr="00DF051C">
        <w:rPr>
          <w:rFonts w:eastAsia="Calibri"/>
          <w:sz w:val="28"/>
          <w:szCs w:val="28"/>
          <w:lang w:eastAsia="en-US"/>
        </w:rPr>
        <w:t>Е</w:t>
      </w:r>
      <w:r w:rsidRPr="00DF051C">
        <w:rPr>
          <w:rFonts w:eastAsia="Calibri"/>
          <w:sz w:val="28"/>
          <w:szCs w:val="28"/>
          <w:lang w:eastAsia="en-US"/>
        </w:rPr>
        <w:t>ФОНАХ,</w:t>
      </w:r>
    </w:p>
    <w:p w:rsidR="009671FB" w:rsidRPr="00DF051C" w:rsidRDefault="009671FB" w:rsidP="007E005F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ИНТЕРНЕТ-АДРЕСЕ</w:t>
      </w:r>
      <w:r w:rsidR="00A532A8" w:rsidRPr="00DF051C">
        <w:rPr>
          <w:rFonts w:eastAsia="Calibri"/>
          <w:sz w:val="28"/>
          <w:szCs w:val="28"/>
          <w:lang w:eastAsia="en-US"/>
        </w:rPr>
        <w:t xml:space="preserve"> </w:t>
      </w:r>
      <w:r w:rsidRPr="00DF051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76469" w:rsidRPr="00DF051C">
        <w:rPr>
          <w:rFonts w:eastAsia="Calibri"/>
          <w:sz w:val="28"/>
          <w:szCs w:val="28"/>
          <w:lang w:eastAsia="en-US"/>
        </w:rPr>
        <w:t xml:space="preserve"> ГП «Забайкальское»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C17970" w:rsidRPr="00DF051C" w:rsidRDefault="005D6F57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 Место </w:t>
      </w:r>
      <w:r w:rsidR="00E76469" w:rsidRPr="00DF051C">
        <w:rPr>
          <w:rFonts w:eastAsia="Calibri"/>
          <w:sz w:val="28"/>
          <w:szCs w:val="28"/>
          <w:lang w:eastAsia="en-US"/>
        </w:rPr>
        <w:t xml:space="preserve">нахождения: 674650, </w:t>
      </w:r>
      <w:proofErr w:type="spellStart"/>
      <w:r w:rsidR="00E76469" w:rsidRPr="00DF051C">
        <w:rPr>
          <w:rFonts w:eastAsia="Calibri"/>
          <w:sz w:val="28"/>
          <w:szCs w:val="28"/>
          <w:lang w:eastAsia="en-US"/>
        </w:rPr>
        <w:t>пгт</w:t>
      </w:r>
      <w:proofErr w:type="spellEnd"/>
      <w:r w:rsidR="00E76469" w:rsidRPr="00DF051C">
        <w:rPr>
          <w:rFonts w:eastAsia="Calibri"/>
          <w:sz w:val="28"/>
          <w:szCs w:val="28"/>
          <w:lang w:eastAsia="en-US"/>
        </w:rPr>
        <w:t xml:space="preserve">. Забайкальск, ул. Красноармейская, 26 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Гра</w:t>
      </w:r>
      <w:r w:rsidR="005D6F57" w:rsidRPr="00DF051C">
        <w:rPr>
          <w:rFonts w:eastAsia="Calibri"/>
          <w:sz w:val="28"/>
          <w:szCs w:val="28"/>
          <w:lang w:eastAsia="en-US"/>
        </w:rPr>
        <w:t>фик работы:</w:t>
      </w:r>
    </w:p>
    <w:p w:rsidR="009671FB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 - четверг с 8-00 до 17</w:t>
      </w:r>
      <w:r w:rsidR="009671FB" w:rsidRPr="00DF051C">
        <w:rPr>
          <w:rFonts w:eastAsia="Calibri"/>
          <w:sz w:val="28"/>
          <w:szCs w:val="28"/>
          <w:lang w:eastAsia="en-US"/>
        </w:rPr>
        <w:t>-</w:t>
      </w:r>
      <w:r w:rsidR="00977F82" w:rsidRPr="0095183A">
        <w:rPr>
          <w:rFonts w:eastAsia="Calibri"/>
          <w:sz w:val="28"/>
          <w:szCs w:val="28"/>
          <w:lang w:eastAsia="en-US"/>
        </w:rPr>
        <w:t>15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 </w:t>
      </w:r>
    </w:p>
    <w:p w:rsidR="009671FB" w:rsidRPr="00DF051C" w:rsidRDefault="00E76469" w:rsidP="007E005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пятница: с 8-1</w:t>
      </w:r>
      <w:r w:rsidR="009671FB" w:rsidRPr="00DF051C">
        <w:rPr>
          <w:rFonts w:eastAsia="Calibri"/>
          <w:sz w:val="28"/>
          <w:szCs w:val="28"/>
          <w:lang w:eastAsia="en-US"/>
        </w:rPr>
        <w:t xml:space="preserve">5 до 16-45, </w:t>
      </w:r>
    </w:p>
    <w:p w:rsidR="009671FB" w:rsidRPr="00DF051C" w:rsidRDefault="00AF503F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перерыв на обед с 12-00 до 13</w:t>
      </w:r>
      <w:r w:rsidR="009671FB" w:rsidRPr="00DF051C">
        <w:rPr>
          <w:rFonts w:eastAsia="Calibri"/>
          <w:sz w:val="28"/>
          <w:szCs w:val="28"/>
          <w:lang w:eastAsia="en-US"/>
        </w:rPr>
        <w:t>-00.</w:t>
      </w:r>
    </w:p>
    <w:p w:rsidR="009671FB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</w:t>
      </w:r>
      <w:r w:rsidR="009671FB" w:rsidRPr="00DF051C">
        <w:rPr>
          <w:rFonts w:eastAsia="Calibri"/>
          <w:sz w:val="28"/>
          <w:szCs w:val="28"/>
          <w:lang w:eastAsia="en-US"/>
        </w:rPr>
        <w:t>уббота, воскресенье – выходные дни.</w:t>
      </w:r>
    </w:p>
    <w:p w:rsidR="005D6F57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Справочные телеф</w:t>
      </w:r>
      <w:r w:rsidR="007E005F" w:rsidRPr="00DF051C">
        <w:rPr>
          <w:rFonts w:eastAsia="Calibri"/>
          <w:sz w:val="28"/>
          <w:szCs w:val="28"/>
          <w:lang w:eastAsia="en-US"/>
        </w:rPr>
        <w:t>оны Администрации</w:t>
      </w:r>
      <w:r w:rsidR="00E76469" w:rsidRPr="00DF051C">
        <w:rPr>
          <w:rFonts w:eastAsia="Calibri"/>
          <w:sz w:val="28"/>
          <w:szCs w:val="28"/>
          <w:lang w:eastAsia="en-US"/>
        </w:rPr>
        <w:t xml:space="preserve"> ГП «Забайкальское»</w:t>
      </w:r>
      <w:r w:rsidR="007E005F" w:rsidRPr="00DF051C">
        <w:rPr>
          <w:rFonts w:eastAsia="Calibri"/>
          <w:sz w:val="28"/>
          <w:szCs w:val="28"/>
          <w:lang w:eastAsia="en-US"/>
        </w:rPr>
        <w:t xml:space="preserve">: </w:t>
      </w:r>
      <w:r w:rsidR="00E76469" w:rsidRPr="00DF051C">
        <w:rPr>
          <w:rFonts w:eastAsia="Calibri"/>
          <w:sz w:val="28"/>
          <w:szCs w:val="28"/>
          <w:lang w:eastAsia="en-US"/>
        </w:rPr>
        <w:t>3-22-93</w:t>
      </w:r>
    </w:p>
    <w:p w:rsidR="009671FB" w:rsidRPr="00DF051C" w:rsidRDefault="009671FB" w:rsidP="005D6F57">
      <w:pPr>
        <w:spacing w:after="200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Адрес официального сайта</w:t>
      </w:r>
      <w:r w:rsidR="00977492" w:rsidRPr="00DF051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zabadm</w:t>
      </w:r>
      <w:proofErr w:type="spellEnd"/>
      <w:r w:rsidR="00977F82" w:rsidRPr="0095183A">
        <w:rPr>
          <w:rFonts w:eastAsia="Calibri"/>
          <w:sz w:val="28"/>
          <w:szCs w:val="28"/>
          <w:lang w:eastAsia="en-US"/>
        </w:rPr>
        <w:t>.</w:t>
      </w:r>
      <w:proofErr w:type="spellStart"/>
      <w:r w:rsidR="00977F82" w:rsidRPr="00977F82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9671FB" w:rsidRPr="00DF051C" w:rsidRDefault="00E76469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Адрес электронной почты</w:t>
      </w:r>
      <w:r w:rsidR="00CD1701" w:rsidRPr="00CD1701">
        <w:rPr>
          <w:sz w:val="28"/>
          <w:szCs w:val="28"/>
        </w:rPr>
        <w:t xml:space="preserve"> </w:t>
      </w:r>
      <w:proofErr w:type="spellStart"/>
      <w:r w:rsidR="00CD1701" w:rsidRPr="00F73F48">
        <w:rPr>
          <w:sz w:val="28"/>
          <w:szCs w:val="28"/>
          <w:lang w:val="en-US"/>
        </w:rPr>
        <w:t>gpzab</w:t>
      </w:r>
      <w:proofErr w:type="spellEnd"/>
      <w:r w:rsidR="00CD1701" w:rsidRPr="00F73F48">
        <w:rPr>
          <w:sz w:val="28"/>
          <w:szCs w:val="28"/>
        </w:rPr>
        <w:t>@</w:t>
      </w:r>
      <w:r w:rsidR="00CD1701" w:rsidRPr="00F73F48">
        <w:rPr>
          <w:sz w:val="28"/>
          <w:szCs w:val="28"/>
          <w:lang w:val="en-US"/>
        </w:rPr>
        <w:t>mail</w:t>
      </w:r>
      <w:r w:rsidR="00CD1701" w:rsidRPr="00F73F48">
        <w:rPr>
          <w:sz w:val="28"/>
          <w:szCs w:val="28"/>
        </w:rPr>
        <w:t>.</w:t>
      </w:r>
      <w:proofErr w:type="spellStart"/>
      <w:r w:rsidR="00CD1701" w:rsidRPr="00F73F48">
        <w:rPr>
          <w:sz w:val="28"/>
          <w:szCs w:val="28"/>
          <w:lang w:val="en-US"/>
        </w:rPr>
        <w:t>ru</w:t>
      </w:r>
      <w:proofErr w:type="spellEnd"/>
    </w:p>
    <w:p w:rsidR="00F7583A" w:rsidRPr="00DF051C" w:rsidRDefault="007E005F" w:rsidP="00F7583A">
      <w:pPr>
        <w:spacing w:after="200"/>
        <w:ind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br w:type="page"/>
      </w:r>
      <w:r w:rsidR="009671FB" w:rsidRPr="00DF051C">
        <w:rPr>
          <w:rFonts w:eastAsia="Calibri"/>
          <w:sz w:val="28"/>
          <w:szCs w:val="28"/>
          <w:lang w:eastAsia="en-US"/>
        </w:rPr>
        <w:lastRenderedPageBreak/>
        <w:t> </w:t>
      </w:r>
    </w:p>
    <w:p w:rsidR="009671FB" w:rsidRPr="00DF051C" w:rsidRDefault="00F7583A" w:rsidP="00A6080F">
      <w:pPr>
        <w:tabs>
          <w:tab w:val="left" w:pos="851"/>
        </w:tabs>
        <w:spacing w:after="200"/>
        <w:ind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Приложение 2</w:t>
      </w:r>
      <w:r w:rsidR="009671FB" w:rsidRPr="00DF051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671FB" w:rsidRPr="00DF051C" w:rsidRDefault="009671FB" w:rsidP="00BD1A8B">
      <w:pPr>
        <w:ind w:firstLine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к административному регламенту</w:t>
      </w:r>
    </w:p>
    <w:p w:rsidR="009671FB" w:rsidRPr="00DF051C" w:rsidRDefault="009671FB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 </w:t>
      </w:r>
    </w:p>
    <w:p w:rsidR="000E6D10" w:rsidRPr="00DF051C" w:rsidRDefault="00C17970" w:rsidP="000E6D10">
      <w:pPr>
        <w:spacing w:after="200"/>
        <w:ind w:left="45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Главе </w:t>
      </w:r>
      <w:r w:rsidR="00E76469" w:rsidRPr="00DF051C">
        <w:rPr>
          <w:rFonts w:eastAsia="Calibri"/>
          <w:sz w:val="28"/>
          <w:szCs w:val="28"/>
          <w:lang w:eastAsia="en-US"/>
        </w:rPr>
        <w:t>городского поселения «Заба</w:t>
      </w:r>
      <w:r w:rsidR="00E76469" w:rsidRPr="00DF051C">
        <w:rPr>
          <w:rFonts w:eastAsia="Calibri"/>
          <w:sz w:val="28"/>
          <w:szCs w:val="28"/>
          <w:lang w:eastAsia="en-US"/>
        </w:rPr>
        <w:t>й</w:t>
      </w:r>
      <w:r w:rsidR="00E76469" w:rsidRPr="00DF051C">
        <w:rPr>
          <w:rFonts w:eastAsia="Calibri"/>
          <w:sz w:val="28"/>
          <w:szCs w:val="28"/>
          <w:lang w:eastAsia="en-US"/>
        </w:rPr>
        <w:t>кальское»</w:t>
      </w:r>
    </w:p>
    <w:p w:rsidR="009671FB" w:rsidRPr="00DF051C" w:rsidRDefault="009671FB" w:rsidP="000B34E5">
      <w:pPr>
        <w:spacing w:after="200"/>
        <w:ind w:left="45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от__________________</w:t>
      </w:r>
      <w:r w:rsidR="000B34E5" w:rsidRPr="00DF051C">
        <w:rPr>
          <w:rFonts w:eastAsia="Calibri"/>
          <w:sz w:val="28"/>
          <w:szCs w:val="28"/>
          <w:lang w:eastAsia="en-US"/>
        </w:rPr>
        <w:t>_</w:t>
      </w:r>
      <w:r w:rsidR="003D7C00">
        <w:rPr>
          <w:rFonts w:eastAsia="Calibri"/>
          <w:sz w:val="28"/>
          <w:szCs w:val="28"/>
          <w:lang w:eastAsia="en-US"/>
        </w:rPr>
        <w:t>_____________</w:t>
      </w:r>
    </w:p>
    <w:p w:rsidR="009671FB" w:rsidRPr="00DF051C" w:rsidRDefault="009671FB" w:rsidP="000B34E5">
      <w:pPr>
        <w:spacing w:after="200"/>
        <w:ind w:left="45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а</w:t>
      </w:r>
      <w:r w:rsidRPr="00DF051C">
        <w:rPr>
          <w:rFonts w:eastAsia="Calibri"/>
          <w:sz w:val="28"/>
          <w:szCs w:val="28"/>
          <w:lang w:eastAsia="en-US"/>
        </w:rPr>
        <w:t>д</w:t>
      </w:r>
      <w:r w:rsidRPr="00DF051C">
        <w:rPr>
          <w:rFonts w:eastAsia="Calibri"/>
          <w:sz w:val="28"/>
          <w:szCs w:val="28"/>
          <w:lang w:eastAsia="en-US"/>
        </w:rPr>
        <w:t>рес:________________</w:t>
      </w:r>
      <w:r w:rsidR="003D7C00">
        <w:rPr>
          <w:rFonts w:eastAsia="Calibri"/>
          <w:sz w:val="28"/>
          <w:szCs w:val="28"/>
          <w:lang w:eastAsia="en-US"/>
        </w:rPr>
        <w:t>____________</w:t>
      </w:r>
    </w:p>
    <w:p w:rsidR="00CB701D" w:rsidRPr="00DF051C" w:rsidRDefault="00CB701D" w:rsidP="00BD1A8B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BD1A8B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671FB" w:rsidRPr="00DF051C" w:rsidRDefault="009671FB" w:rsidP="00BD1A8B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F051C">
        <w:rPr>
          <w:rFonts w:eastAsia="Calibri"/>
          <w:b/>
          <w:sz w:val="28"/>
          <w:szCs w:val="28"/>
          <w:lang w:eastAsia="en-US"/>
        </w:rPr>
        <w:t>Жалоба</w:t>
      </w:r>
    </w:p>
    <w:p w:rsidR="009671FB" w:rsidRPr="00DF051C" w:rsidRDefault="009671FB" w:rsidP="00BD1A8B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BD1A8B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(Изложение по сути обращения)</w:t>
      </w:r>
    </w:p>
    <w:p w:rsidR="009671FB" w:rsidRPr="00DF051C" w:rsidRDefault="009671FB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3A22F2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2D5C05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D5C05" w:rsidRPr="00DF051C" w:rsidRDefault="002D5C05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D5C05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>__________________                 ____________________             ___________________</w:t>
      </w: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051C">
        <w:rPr>
          <w:rFonts w:eastAsia="Calibri"/>
          <w:sz w:val="28"/>
          <w:szCs w:val="28"/>
          <w:lang w:eastAsia="en-US"/>
        </w:rPr>
        <w:t xml:space="preserve">  (дата)                                             (Ф.И.О, должность)                              (подпись, печать)</w:t>
      </w: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701D" w:rsidRPr="00DF051C" w:rsidRDefault="00CB701D" w:rsidP="00083DBC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71FB" w:rsidRPr="00DF051C" w:rsidRDefault="009671FB" w:rsidP="00CB701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D5C05" w:rsidRPr="00DF051C" w:rsidRDefault="002D5C05" w:rsidP="00D227A0">
      <w:pPr>
        <w:jc w:val="right"/>
        <w:rPr>
          <w:sz w:val="28"/>
          <w:szCs w:val="28"/>
        </w:rPr>
        <w:sectPr w:rsidR="002D5C05" w:rsidRPr="00DF051C" w:rsidSect="0095183A">
          <w:footerReference w:type="even" r:id="rId14"/>
          <w:footerReference w:type="default" r:id="rId15"/>
          <w:pgSz w:w="11906" w:h="16838" w:code="9"/>
          <w:pgMar w:top="851" w:right="851" w:bottom="1134" w:left="1985" w:header="958" w:footer="958" w:gutter="0"/>
          <w:pgNumType w:start="1"/>
          <w:cols w:space="720"/>
          <w:titlePg/>
          <w:docGrid w:linePitch="326"/>
        </w:sectPr>
      </w:pPr>
    </w:p>
    <w:p w:rsidR="002D5C05" w:rsidRPr="00DF051C" w:rsidRDefault="002D5C05" w:rsidP="00D227A0">
      <w:pPr>
        <w:jc w:val="right"/>
        <w:rPr>
          <w:sz w:val="28"/>
          <w:szCs w:val="28"/>
        </w:rPr>
      </w:pPr>
    </w:p>
    <w:p w:rsidR="00D227A0" w:rsidRPr="00DF051C" w:rsidRDefault="00F7583A" w:rsidP="00D227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D227A0" w:rsidRPr="00DF051C" w:rsidRDefault="00D227A0" w:rsidP="00D227A0">
      <w:pPr>
        <w:jc w:val="right"/>
        <w:rPr>
          <w:b/>
          <w:sz w:val="28"/>
          <w:szCs w:val="28"/>
        </w:rPr>
      </w:pPr>
      <w:r w:rsidRPr="00DF051C">
        <w:rPr>
          <w:b/>
          <w:sz w:val="28"/>
          <w:szCs w:val="28"/>
        </w:rPr>
        <w:t>к административному регламенту</w:t>
      </w:r>
    </w:p>
    <w:p w:rsidR="00D227A0" w:rsidRPr="00DF051C" w:rsidRDefault="00D227A0" w:rsidP="00D227A0">
      <w:pPr>
        <w:jc w:val="right"/>
        <w:rPr>
          <w:b/>
          <w:sz w:val="28"/>
          <w:szCs w:val="28"/>
        </w:rPr>
      </w:pPr>
    </w:p>
    <w:p w:rsidR="00D227A0" w:rsidRPr="00DF051C" w:rsidRDefault="00D227A0" w:rsidP="00D227A0">
      <w:pPr>
        <w:jc w:val="center"/>
        <w:rPr>
          <w:b/>
          <w:sz w:val="28"/>
          <w:szCs w:val="28"/>
        </w:rPr>
      </w:pPr>
    </w:p>
    <w:p w:rsidR="00D227A0" w:rsidRPr="00DF051C" w:rsidRDefault="00D227A0" w:rsidP="00D227A0">
      <w:pPr>
        <w:jc w:val="center"/>
        <w:rPr>
          <w:b/>
          <w:sz w:val="28"/>
          <w:szCs w:val="28"/>
        </w:rPr>
      </w:pPr>
      <w:r w:rsidRPr="00DF051C">
        <w:rPr>
          <w:b/>
          <w:sz w:val="28"/>
          <w:szCs w:val="28"/>
        </w:rPr>
        <w:t>Блок-схема</w:t>
      </w:r>
    </w:p>
    <w:p w:rsidR="00D227A0" w:rsidRPr="00DF051C" w:rsidRDefault="00D227A0" w:rsidP="00D227A0">
      <w:pPr>
        <w:jc w:val="center"/>
        <w:rPr>
          <w:sz w:val="28"/>
          <w:szCs w:val="28"/>
        </w:rPr>
      </w:pPr>
    </w:p>
    <w:p w:rsidR="00D227A0" w:rsidRPr="00DF051C" w:rsidRDefault="00D227A0" w:rsidP="00D227A0">
      <w:pPr>
        <w:jc w:val="center"/>
        <w:rPr>
          <w:sz w:val="28"/>
          <w:szCs w:val="28"/>
        </w:rPr>
      </w:pPr>
    </w:p>
    <w:p w:rsidR="00D227A0" w:rsidRPr="00DF051C" w:rsidRDefault="000A4D8A" w:rsidP="00D227A0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6" editas="canvas" style="width:501.6pt;height:615.55pt;mso-position-horizontal-relative:char;mso-position-vertical-relative:line" coordorigin="2185,3728" coordsize="7571,95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7" type="#_x0000_t75" style="position:absolute;left:2185;top:3728;width:7571;height:9531" o:preferrelative="f">
              <v:fill o:detectmouseclick="t"/>
              <v:path o:extrusionok="t" o:connecttype="none"/>
              <o:lock v:ext="edit" text="t"/>
            </v:shape>
            <v:rect id="_x0000_s1268" style="position:absolute;left:5038;top:4007;width:1087;height:419">
              <v:textbox style="mso-next-textbox:#_x0000_s1268">
                <w:txbxContent>
                  <w:p w:rsidR="00977F82" w:rsidRPr="00A6080F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6080F">
                      <w:rPr>
                        <w:sz w:val="20"/>
                        <w:szCs w:val="20"/>
                      </w:rPr>
                      <w:t>Заявитель</w:t>
                    </w:r>
                  </w:p>
                </w:txbxContent>
              </v:textbox>
            </v:rect>
            <v:rect id="_x0000_s1269" style="position:absolute;left:2338;top:4645;width:6861;height:882">
              <v:textbox style="mso-next-textbox:#_x0000_s1269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Сбор и подготовка документов, необходимых для получения разрешения на строительство, реко</w:t>
                    </w:r>
                    <w:r w:rsidRPr="00FD48BB">
                      <w:rPr>
                        <w:sz w:val="20"/>
                        <w:szCs w:val="20"/>
                      </w:rPr>
                      <w:t>н</w:t>
                    </w:r>
                    <w:r w:rsidRPr="00FD48BB">
                      <w:rPr>
                        <w:sz w:val="20"/>
                        <w:szCs w:val="20"/>
                      </w:rPr>
                      <w:t>струкцию, пересечения автомобильной дороги с другими автомобильными дорогами и примыкания автомобильной дороги к другой автомобильной дороге</w:t>
                    </w:r>
                  </w:p>
                  <w:p w:rsidR="00977F82" w:rsidRDefault="00977F82" w:rsidP="00CD1701">
                    <w:pPr>
                      <w:jc w:val="center"/>
                    </w:pPr>
                  </w:p>
                </w:txbxContent>
              </v:textbox>
            </v:rect>
            <v:rect id="_x0000_s1270" style="position:absolute;left:4703;top:5760;width:1711;height:395">
              <v:textbox style="mso-next-textbox:#_x0000_s1270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 xml:space="preserve">Заявление </w:t>
                    </w:r>
                  </w:p>
                  <w:p w:rsidR="00977F82" w:rsidRDefault="00977F82" w:rsidP="00CD1701"/>
                </w:txbxContent>
              </v:textbox>
            </v:rect>
            <v:rect id="_x0000_s1271" style="position:absolute;left:3136;top:6375;width:5100;height:578">
              <v:textbox style="mso-next-textbox:#_x0000_s1271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Прием и регистрация заявления и приложенных документов</w:t>
                    </w:r>
                  </w:p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в отделе документационного обеспечения и контроля администрации</w:t>
                    </w:r>
                  </w:p>
                </w:txbxContent>
              </v:textbox>
            </v:rect>
            <v:line id="_x0000_s1272" style="position:absolute" from="5581,4425" to="5582,4645">
              <v:stroke endarrow="block"/>
            </v:line>
            <v:line id="_x0000_s1273" style="position:absolute;flip:x" from="5581,5527" to="5582,5760">
              <v:stroke endarrow="block"/>
            </v:line>
            <v:line id="_x0000_s1274" style="position:absolute" from="5582,6155" to="5583,6375">
              <v:stroke endarrow="block"/>
            </v:line>
            <v:rect id="_x0000_s1275" style="position:absolute;left:3136;top:7130;width:5100;height:489">
              <v:textbox style="mso-next-textbox:#_x0000_s1275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Рассмотрение представленных  документов специалистами отдела мун</w:t>
                    </w:r>
                    <w:r w:rsidRPr="00FD48BB">
                      <w:rPr>
                        <w:sz w:val="20"/>
                        <w:szCs w:val="20"/>
                      </w:rPr>
                      <w:t>и</w:t>
                    </w:r>
                    <w:r w:rsidRPr="00FD48BB">
                      <w:rPr>
                        <w:sz w:val="20"/>
                        <w:szCs w:val="20"/>
                      </w:rPr>
                      <w:t xml:space="preserve">ципального хозяйства и промышленности администрации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6" type="#_x0000_t32" style="position:absolute;left:5580;top:6953;width:1;height:177" o:connectortype="straight">
              <v:stroke endarrow="block"/>
            </v:shape>
            <v:rect id="_x0000_s1277" style="position:absolute;left:2338;top:8509;width:3245;height:801">
              <v:textbox style="mso-next-textbox:#_x0000_s1277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Направление заявителю письма о необход</w:t>
                    </w:r>
                    <w:r w:rsidRPr="00FD48BB">
                      <w:rPr>
                        <w:sz w:val="20"/>
                        <w:szCs w:val="20"/>
                      </w:rPr>
                      <w:t>и</w:t>
                    </w:r>
                    <w:r w:rsidRPr="00FD48BB">
                      <w:rPr>
                        <w:sz w:val="20"/>
                        <w:szCs w:val="20"/>
                      </w:rPr>
                      <w:t>мости устранения выявленных несоотве</w:t>
                    </w:r>
                    <w:r w:rsidRPr="00FD48BB">
                      <w:rPr>
                        <w:sz w:val="20"/>
                        <w:szCs w:val="20"/>
                      </w:rPr>
                      <w:t>т</w:t>
                    </w:r>
                    <w:r w:rsidRPr="00FD48BB">
                      <w:rPr>
                        <w:sz w:val="20"/>
                        <w:szCs w:val="20"/>
                      </w:rPr>
                      <w:t>ствий в представленных документах или о представлении недостающих документов</w:t>
                    </w:r>
                  </w:p>
                  <w:p w:rsidR="00977F82" w:rsidRPr="00EC28FE" w:rsidRDefault="00977F82" w:rsidP="00CD1701"/>
                </w:txbxContent>
              </v:textbox>
            </v:rect>
            <v:rect id="_x0000_s1278" style="position:absolute;left:6000;top:8509;width:3296;height:801">
              <v:textbox style="mso-next-textbox:#_x0000_s1278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Рассмотрение заявления и представленных документов гла</w:t>
                    </w:r>
                    <w:r>
                      <w:rPr>
                        <w:sz w:val="20"/>
                        <w:szCs w:val="20"/>
                      </w:rPr>
                      <w:t xml:space="preserve">вой администрации </w:t>
                    </w:r>
                    <w:r w:rsidRPr="00FD48BB">
                      <w:rPr>
                        <w:sz w:val="20"/>
                        <w:szCs w:val="20"/>
                      </w:rPr>
                      <w:t xml:space="preserve"> в случае полноты и правильности их составления</w:t>
                    </w:r>
                  </w:p>
                </w:txbxContent>
              </v:textbox>
            </v:rect>
            <v:rect id="_x0000_s1279" style="position:absolute;left:6566;top:10237;width:2866;height:627">
              <v:textbox style="mso-next-textbox:#_x0000_s1279">
                <w:txbxContent>
                  <w:p w:rsidR="00977F82" w:rsidRPr="00FD48BB" w:rsidRDefault="00977F82" w:rsidP="00CD1701">
                    <w:pPr>
                      <w:ind w:firstLine="360"/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 xml:space="preserve">Передача документов в отдел </w:t>
                    </w:r>
                    <w:r>
                      <w:rPr>
                        <w:sz w:val="20"/>
                        <w:szCs w:val="20"/>
                      </w:rPr>
                      <w:t>арх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тектуры и градостроительства админ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страции</w:t>
                    </w:r>
                  </w:p>
                  <w:p w:rsidR="00977F82" w:rsidRPr="00F12F6A" w:rsidRDefault="00977F82" w:rsidP="00CD1701"/>
                </w:txbxContent>
              </v:textbox>
            </v:rect>
            <v:rect id="_x0000_s1280" style="position:absolute;left:2583;top:10135;width:2613;height:647">
              <v:textbox style="mso-next-textbox:#_x0000_s1280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Направление письменного уведо</w:t>
                    </w:r>
                    <w:r w:rsidRPr="00FD48BB">
                      <w:rPr>
                        <w:sz w:val="20"/>
                        <w:szCs w:val="20"/>
                      </w:rPr>
                      <w:t>м</w:t>
                    </w:r>
                    <w:r w:rsidRPr="00FD48BB">
                      <w:rPr>
                        <w:sz w:val="20"/>
                        <w:szCs w:val="20"/>
                      </w:rPr>
                      <w:t>ления об отказе в предоставлении муниципальной услуги</w:t>
                    </w:r>
                  </w:p>
                </w:txbxContent>
              </v:textbox>
            </v:rect>
            <v:shape id="_x0000_s1281" type="#_x0000_t32" style="position:absolute;left:3961;top:7619;width:1719;height:890;flip:x" o:connectortype="straight">
              <v:stroke endarrow="block"/>
            </v:shape>
            <v:shape id="_x0000_s1282" type="#_x0000_t32" style="position:absolute;left:5686;top:7619;width:1962;height:890" o:connectortype="straight">
              <v:stroke endarrow="block"/>
            </v:shape>
            <v:rect id="_x0000_s1283" style="position:absolute;left:6855;top:11081;width:2344;height:662">
              <v:textbox style="mso-next-textbox:#_x0000_s1283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Принятие решения о возможн</w:t>
                    </w:r>
                    <w:r w:rsidRPr="00FD48BB">
                      <w:rPr>
                        <w:sz w:val="20"/>
                        <w:szCs w:val="20"/>
                      </w:rPr>
                      <w:t>о</w:t>
                    </w:r>
                    <w:r w:rsidRPr="00FD48BB">
                      <w:rPr>
                        <w:sz w:val="20"/>
                        <w:szCs w:val="20"/>
                      </w:rPr>
                      <w:t xml:space="preserve">сти выдачи разрешения </w:t>
                    </w:r>
                  </w:p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84" style="position:absolute;left:6832;top:12081;width:2367;height:487">
              <v:textbox style="mso-next-textbox:#_x0000_s1284">
                <w:txbxContent>
                  <w:p w:rsidR="00977F82" w:rsidRPr="00FD48BB" w:rsidRDefault="00977F82" w:rsidP="00CD17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48BB">
                      <w:rPr>
                        <w:sz w:val="20"/>
                        <w:szCs w:val="20"/>
                      </w:rPr>
                      <w:t>Выдача разрешения</w:t>
                    </w:r>
                  </w:p>
                  <w:p w:rsidR="00977F82" w:rsidRDefault="00977F82" w:rsidP="00CD1701">
                    <w:pPr>
                      <w:jc w:val="center"/>
                    </w:pPr>
                  </w:p>
                </w:txbxContent>
              </v:textbox>
            </v:rect>
            <v:shape id="_x0000_s1285" type="#_x0000_t32" style="position:absolute;left:8016;top:11743;width:11;height:338;flip:x" o:connectortype="straight">
              <v:stroke endarrow="block"/>
            </v:shape>
            <v:shape id="_x0000_s1286" type="#_x0000_t32" style="position:absolute;left:7999;top:10864;width:28;height:217" o:connectortype="straight">
              <v:stroke endarrow="block"/>
            </v:shape>
            <v:shape id="_x0000_s1287" type="#_x0000_t32" style="position:absolute;left:7648;top:9310;width:351;height:927" o:connectortype="straight">
              <v:stroke endarrow="block"/>
            </v:shape>
            <v:shape id="_x0000_s1288" type="#_x0000_t32" style="position:absolute;left:5196;top:9310;width:2452;height:1149;flip:x" o:connectortype="straight">
              <v:stroke endarrow="block"/>
            </v:shape>
            <w10:wrap type="none"/>
            <w10:anchorlock/>
          </v:group>
        </w:pict>
      </w:r>
    </w:p>
    <w:p w:rsidR="00D227A0" w:rsidRPr="00DF051C" w:rsidRDefault="000A4D8A" w:rsidP="00DF05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8" style="position:absolute;left:0;text-align:left;z-index:251657216" from="567pt,2.4pt" to="567pt,2.4pt">
            <v:stroke endarrow="block"/>
          </v:line>
        </w:pict>
      </w:r>
    </w:p>
    <w:sectPr w:rsidR="00D227A0" w:rsidRPr="00DF051C" w:rsidSect="002D5C05">
      <w:pgSz w:w="11906" w:h="16838" w:code="9"/>
      <w:pgMar w:top="902" w:right="1797" w:bottom="720" w:left="567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8A" w:rsidRDefault="000A4D8A">
      <w:r>
        <w:separator/>
      </w:r>
    </w:p>
  </w:endnote>
  <w:endnote w:type="continuationSeparator" w:id="0">
    <w:p w:rsidR="000A4D8A" w:rsidRDefault="000A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m.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82" w:rsidRDefault="00977F82" w:rsidP="009205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F82" w:rsidRDefault="00977F82" w:rsidP="009205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82" w:rsidRDefault="00977F82" w:rsidP="00A306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8A" w:rsidRDefault="000A4D8A">
      <w:r>
        <w:separator/>
      </w:r>
    </w:p>
  </w:footnote>
  <w:footnote w:type="continuationSeparator" w:id="0">
    <w:p w:rsidR="000A4D8A" w:rsidRDefault="000A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9"/>
  </w:num>
  <w:num w:numId="6">
    <w:abstractNumId w:val="28"/>
  </w:num>
  <w:num w:numId="7">
    <w:abstractNumId w:val="16"/>
  </w:num>
  <w:num w:numId="8">
    <w:abstractNumId w:val="8"/>
  </w:num>
  <w:num w:numId="9">
    <w:abstractNumId w:val="24"/>
  </w:num>
  <w:num w:numId="10">
    <w:abstractNumId w:val="17"/>
  </w:num>
  <w:num w:numId="11">
    <w:abstractNumId w:val="19"/>
  </w:num>
  <w:num w:numId="12">
    <w:abstractNumId w:val="11"/>
  </w:num>
  <w:num w:numId="13">
    <w:abstractNumId w:val="31"/>
  </w:num>
  <w:num w:numId="14">
    <w:abstractNumId w:val="23"/>
  </w:num>
  <w:num w:numId="15">
    <w:abstractNumId w:val="26"/>
  </w:num>
  <w:num w:numId="16">
    <w:abstractNumId w:val="10"/>
  </w:num>
  <w:num w:numId="17">
    <w:abstractNumId w:val="30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0"/>
  </w:num>
  <w:num w:numId="24">
    <w:abstractNumId w:val="15"/>
  </w:num>
  <w:num w:numId="25">
    <w:abstractNumId w:val="13"/>
  </w:num>
  <w:num w:numId="26">
    <w:abstractNumId w:val="18"/>
  </w:num>
  <w:num w:numId="27">
    <w:abstractNumId w:val="1"/>
  </w:num>
  <w:num w:numId="28">
    <w:abstractNumId w:val="32"/>
  </w:num>
  <w:num w:numId="29">
    <w:abstractNumId w:val="21"/>
  </w:num>
  <w:num w:numId="30">
    <w:abstractNumId w:val="2"/>
  </w:num>
  <w:num w:numId="31">
    <w:abstractNumId w:val="14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5F0"/>
    <w:rsid w:val="00026BDF"/>
    <w:rsid w:val="00031813"/>
    <w:rsid w:val="000418A8"/>
    <w:rsid w:val="00051190"/>
    <w:rsid w:val="000520C4"/>
    <w:rsid w:val="00052535"/>
    <w:rsid w:val="000562BB"/>
    <w:rsid w:val="00062892"/>
    <w:rsid w:val="00083DBC"/>
    <w:rsid w:val="00087C37"/>
    <w:rsid w:val="00094DA8"/>
    <w:rsid w:val="000A13AD"/>
    <w:rsid w:val="000A4D8A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4DDE"/>
    <w:rsid w:val="007756D4"/>
    <w:rsid w:val="00781117"/>
    <w:rsid w:val="007850EC"/>
    <w:rsid w:val="0079502E"/>
    <w:rsid w:val="007A4A29"/>
    <w:rsid w:val="007B35D9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47282"/>
    <w:rsid w:val="00D51B06"/>
    <w:rsid w:val="00D9058D"/>
    <w:rsid w:val="00D97F17"/>
    <w:rsid w:val="00DA2658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89"/>
    <o:shapelayout v:ext="edit">
      <o:idmap v:ext="edit" data="1"/>
      <o:rules v:ext="edit">
        <o:r id="V:Rule1" type="connector" idref="#_x0000_s1276"/>
        <o:r id="V:Rule2" type="connector" idref="#_x0000_s1282">
          <o:proxy start="" idref="#_x0000_s1275" connectloc="2"/>
          <o:proxy end="" idref="#_x0000_s1278" connectloc="0"/>
        </o:r>
        <o:r id="V:Rule3" type="connector" idref="#_x0000_s1281">
          <o:proxy end="" idref="#_x0000_s1277" connectloc="0"/>
        </o:r>
        <o:r id="V:Rule4" type="connector" idref="#_x0000_s1287">
          <o:proxy start="" idref="#_x0000_s1278" connectloc="2"/>
          <o:proxy end="" idref="#_x0000_s1279" connectloc="0"/>
        </o:r>
        <o:r id="V:Rule5" type="connector" idref="#_x0000_s1286">
          <o:proxy start="" idref="#_x0000_s1279" connectloc="2"/>
          <o:proxy end="" idref="#_x0000_s1283" connectloc="0"/>
        </o:r>
        <o:r id="V:Rule6" type="connector" idref="#_x0000_s1288">
          <o:proxy start="" idref="#_x0000_s1278" connectloc="2"/>
          <o:proxy end="" idref="#_x0000_s1280" connectloc="3"/>
        </o:r>
        <o:r id="V:Rule7" type="connector" idref="#_x0000_s1285">
          <o:proxy start="" idref="#_x0000_s1283" connectloc="2"/>
          <o:proxy end="" idref="#_x0000_s1284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e-za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11;n=54631;fld=134;dst=1000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EE83-4110-4A2C-9476-9BDB55D7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31842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Nikitina</dc:creator>
  <cp:keywords/>
  <cp:lastModifiedBy>Obotdel</cp:lastModifiedBy>
  <cp:revision>9</cp:revision>
  <cp:lastPrinted>2016-08-10T23:53:00Z</cp:lastPrinted>
  <dcterms:created xsi:type="dcterms:W3CDTF">2016-08-03T06:06:00Z</dcterms:created>
  <dcterms:modified xsi:type="dcterms:W3CDTF">2018-12-12T10:12:00Z</dcterms:modified>
</cp:coreProperties>
</file>